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E76B" w14:textId="6F077C35" w:rsidR="00E51996" w:rsidRPr="00F10291" w:rsidRDefault="00E51996" w:rsidP="00F10291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                    </w:t>
      </w:r>
    </w:p>
    <w:p w14:paraId="30C8C372" w14:textId="16661279" w:rsidR="00E51996" w:rsidRDefault="00F10291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10291">
        <w:rPr>
          <w:rFonts w:ascii="Verdana" w:hAnsi="Verdana"/>
          <w:b/>
          <w:sz w:val="16"/>
          <w:szCs w:val="16"/>
        </w:rPr>
        <w:t xml:space="preserve">Załącznik nr </w:t>
      </w:r>
      <w:r w:rsidR="00963887">
        <w:rPr>
          <w:rFonts w:ascii="Verdana" w:hAnsi="Verdana"/>
          <w:b/>
          <w:sz w:val="16"/>
          <w:szCs w:val="16"/>
        </w:rPr>
        <w:t>3</w:t>
      </w:r>
      <w:r>
        <w:rPr>
          <w:rFonts w:ascii="Verdana" w:hAnsi="Verdana"/>
          <w:bCs/>
          <w:sz w:val="16"/>
          <w:szCs w:val="16"/>
        </w:rPr>
        <w:t xml:space="preserve"> do SWZ</w:t>
      </w:r>
    </w:p>
    <w:p w14:paraId="20FEC282" w14:textId="7A4DBA40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>Postępowanie</w:t>
      </w:r>
      <w:r w:rsidRPr="00F81E18">
        <w:rPr>
          <w:rFonts w:ascii="Verdana" w:hAnsi="Verdana"/>
          <w:bCs/>
          <w:sz w:val="16"/>
          <w:szCs w:val="16"/>
        </w:rPr>
        <w:t xml:space="preserve">: </w:t>
      </w:r>
      <w:r w:rsidR="00A46386">
        <w:rPr>
          <w:rFonts w:ascii="Verdana" w:hAnsi="Verdana"/>
          <w:bCs/>
          <w:sz w:val="16"/>
          <w:szCs w:val="16"/>
        </w:rPr>
        <w:t>555/2026/PN</w:t>
      </w:r>
    </w:p>
    <w:p w14:paraId="6878C3C0" w14:textId="77777777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81E18">
        <w:rPr>
          <w:rFonts w:ascii="Verdana" w:hAnsi="Verdana"/>
          <w:bCs/>
          <w:sz w:val="16"/>
          <w:szCs w:val="16"/>
        </w:rPr>
        <w:tab/>
      </w:r>
    </w:p>
    <w:p w14:paraId="200BE99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40D80A8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14:paraId="150D59FE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b/>
          <w:sz w:val="16"/>
          <w:szCs w:val="16"/>
        </w:rPr>
        <w:t>OŚWIADCZENIE</w:t>
      </w:r>
    </w:p>
    <w:p w14:paraId="3C421826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B73CC59" w14:textId="77777777" w:rsidR="00F10291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Wykonawcy </w:t>
      </w:r>
      <w:r w:rsidRPr="00F10291">
        <w:rPr>
          <w:rFonts w:ascii="Verdana" w:hAnsi="Verdana"/>
          <w:b/>
          <w:bCs/>
          <w:sz w:val="16"/>
          <w:szCs w:val="16"/>
        </w:rPr>
        <w:t>w zakresie przeciwdziałaniu wspierania agresji na Ukrainę oraz służące ochronie bezpieczeństwa narodowego</w:t>
      </w:r>
      <w:r w:rsidR="00F10291">
        <w:rPr>
          <w:rFonts w:ascii="Verdana" w:hAnsi="Verdana"/>
          <w:sz w:val="16"/>
          <w:szCs w:val="16"/>
        </w:rPr>
        <w:t xml:space="preserve">. </w:t>
      </w:r>
    </w:p>
    <w:p w14:paraId="4EA55075" w14:textId="68E16F32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Jako Wykonawca ubiegający się o zamówienie publiczne, 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835), zwanej dalej „ustawą o przeciwdziałaniu”. </w:t>
      </w:r>
    </w:p>
    <w:p w14:paraId="370C6C80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2AB35B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Na podstawie art. 7 ust. 1 ustawy o przeciwdziałaniu z postępowania wyklucza się: </w:t>
      </w:r>
    </w:p>
    <w:p w14:paraId="2D39087F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037ADE0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 listę rozstrzygającej o zastosowaniu środka, o którym mowa w art. 1 pkt 3 ustawy o przeciwdziałaniu; </w:t>
      </w:r>
    </w:p>
    <w:p w14:paraId="128DED19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 </w:t>
      </w:r>
    </w:p>
    <w:p w14:paraId="66C877A9" w14:textId="49D52F8C" w:rsidR="00E51996" w:rsidRP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 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 </w:t>
      </w:r>
    </w:p>
    <w:p w14:paraId="0CA9678C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73D13ECD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53840F67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1D4B6489" w14:textId="45CE975E" w:rsid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</w:t>
      </w:r>
      <w:r w:rsidR="00F10291">
        <w:rPr>
          <w:rFonts w:ascii="Verdana" w:hAnsi="Verdana"/>
          <w:sz w:val="16"/>
          <w:szCs w:val="16"/>
        </w:rPr>
        <w:t>_________</w:t>
      </w:r>
      <w:r>
        <w:rPr>
          <w:rFonts w:ascii="Verdana" w:hAnsi="Verdana"/>
          <w:sz w:val="16"/>
          <w:szCs w:val="16"/>
        </w:rPr>
        <w:t>_________</w:t>
      </w:r>
    </w:p>
    <w:p w14:paraId="705C9217" w14:textId="77777777" w:rsidR="00894041" w:rsidRP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>[podpis i pieczątka osoby upoważnionej]</w:t>
      </w:r>
    </w:p>
    <w:sectPr w:rsidR="00894041" w:rsidRPr="00E51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01AA"/>
    <w:multiLevelType w:val="hybridMultilevel"/>
    <w:tmpl w:val="138C4B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866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996"/>
    <w:rsid w:val="0078217D"/>
    <w:rsid w:val="00894041"/>
    <w:rsid w:val="00963887"/>
    <w:rsid w:val="00A46386"/>
    <w:rsid w:val="00E51996"/>
    <w:rsid w:val="00F1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9228"/>
  <w15:chartTrackingRefBased/>
  <w15:docId w15:val="{F2A1D132-4E78-4AB7-A5C0-AB27E086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1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dc:description/>
  <cp:lastModifiedBy>7SZMW</cp:lastModifiedBy>
  <cp:revision>2</cp:revision>
  <dcterms:created xsi:type="dcterms:W3CDTF">2026-09-15T07:32:00Z</dcterms:created>
  <dcterms:modified xsi:type="dcterms:W3CDTF">2026-09-15T07:32:00Z</dcterms:modified>
</cp:coreProperties>
</file>