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  <w:lang w:eastAsia="pl-PL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64FA6AA7" w14:textId="3E577132" w:rsidR="00564B52" w:rsidRDefault="00EF61D2" w:rsidP="00EF61D2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F61D2">
        <w:rPr>
          <w:rFonts w:ascii="Verdana" w:hAnsi="Verdana"/>
          <w:b/>
          <w:bCs/>
          <w:sz w:val="16"/>
          <w:szCs w:val="16"/>
        </w:rPr>
        <w:t xml:space="preserve">Usługa </w:t>
      </w:r>
      <w:r w:rsidR="005F1F43">
        <w:rPr>
          <w:rFonts w:ascii="Verdana" w:hAnsi="Verdana"/>
          <w:b/>
          <w:bCs/>
          <w:sz w:val="16"/>
          <w:szCs w:val="16"/>
        </w:rPr>
        <w:t>transportu sanitarnego</w:t>
      </w:r>
      <w:r w:rsidRPr="00EF61D2">
        <w:rPr>
          <w:rFonts w:ascii="Verdana" w:hAnsi="Verdana"/>
          <w:b/>
          <w:bCs/>
          <w:sz w:val="16"/>
          <w:szCs w:val="16"/>
        </w:rPr>
        <w:t xml:space="preserve"> na potrzeby 7 Szpitala Marynarki Wojennej w Gdańsku</w:t>
      </w:r>
    </w:p>
    <w:p w14:paraId="3FD885C3" w14:textId="61D97168" w:rsidR="00EF61D2" w:rsidRPr="00EF61D2" w:rsidRDefault="00EF61D2" w:rsidP="00EF61D2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074DF0">
        <w:rPr>
          <w:rFonts w:ascii="Verdana" w:hAnsi="Verdana"/>
          <w:sz w:val="16"/>
          <w:szCs w:val="16"/>
        </w:rPr>
        <w:t>7</w:t>
      </w:r>
      <w:r>
        <w:rPr>
          <w:rFonts w:ascii="Verdana" w:hAnsi="Verdana"/>
          <w:sz w:val="16"/>
          <w:szCs w:val="16"/>
        </w:rPr>
        <w:t>0/2025/TP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17AD4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85E8C3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78BF3B5E" w14:textId="4DAA02E1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3D522D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BF6460B" w14:textId="77777777" w:rsidR="0076551D" w:rsidRDefault="0076551D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23B1685" w14:textId="77777777" w:rsidR="005F1F43" w:rsidRDefault="005F1F43" w:rsidP="0076551D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573A28A5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EF61D2">
        <w:rPr>
          <w:rFonts w:ascii="Verdana" w:hAnsi="Verdana"/>
          <w:sz w:val="16"/>
          <w:szCs w:val="16"/>
        </w:rPr>
        <w:t>5</w:t>
      </w:r>
    </w:p>
    <w:p w14:paraId="52445D43" w14:textId="77777777" w:rsidR="00EF61D2" w:rsidRDefault="00EF61D2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02910319" w14:textId="6DE09B90" w:rsidR="005F1F43" w:rsidRPr="00740037" w:rsidRDefault="005F1F43" w:rsidP="00074DF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40037">
        <w:rPr>
          <w:rFonts w:ascii="Verdana" w:hAnsi="Verdana"/>
          <w:sz w:val="16"/>
          <w:szCs w:val="16"/>
        </w:rPr>
        <w:t>Świadczenia usług w zakresie całodobowego transportu sanitarnego przez cały okres trwania umowy, wg poniższych zasad</w:t>
      </w:r>
      <w:r w:rsidR="00074DF0">
        <w:rPr>
          <w:rFonts w:ascii="Verdana" w:hAnsi="Verdana"/>
          <w:sz w:val="16"/>
          <w:szCs w:val="16"/>
        </w:rPr>
        <w:t>:</w:t>
      </w:r>
    </w:p>
    <w:p w14:paraId="158F1152" w14:textId="77777777" w:rsidR="00074DF0" w:rsidRDefault="00074DF0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10307B79" w14:textId="6BE6EFEC" w:rsidR="005F1F43" w:rsidRDefault="005F1F43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Skład personelu</w:t>
      </w:r>
      <w:r w:rsidRPr="00732D11">
        <w:rPr>
          <w:rFonts w:ascii="Verdana" w:hAnsi="Verdana"/>
          <w:sz w:val="16"/>
          <w:szCs w:val="16"/>
          <w:u w:val="single"/>
        </w:rPr>
        <w:t xml:space="preserve">: </w:t>
      </w:r>
    </w:p>
    <w:p w14:paraId="2EFD9CF0" w14:textId="536877FF" w:rsidR="005F1F43" w:rsidRDefault="005F1F43" w:rsidP="005F1F4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Kierowca</w:t>
      </w:r>
      <w:r w:rsidR="00074D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- posiadający zezwolenie na kierowanie pojazdem uprzywilejowanym</w:t>
      </w:r>
      <w:r w:rsidRPr="005C4CA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5C4CA3">
        <w:rPr>
          <w:rFonts w:ascii="Verdana" w:hAnsi="Verdana"/>
          <w:bCs/>
          <w:sz w:val="16"/>
          <w:szCs w:val="16"/>
        </w:rPr>
        <w:t>o których mowa w ustawie</w:t>
      </w:r>
      <w:r w:rsidRPr="005C4CA3">
        <w:rPr>
          <w:rFonts w:ascii="Verdana" w:hAnsi="Verdana"/>
          <w:sz w:val="16"/>
          <w:szCs w:val="16"/>
        </w:rPr>
        <w:t xml:space="preserve"> z dnia 5 stycznia 2011 r. o kierujących pojazdami  (tekst jednolity  </w:t>
      </w:r>
      <w:r w:rsidRPr="005C4CA3">
        <w:rPr>
          <w:rFonts w:ascii="Verdana" w:hAnsi="Verdana"/>
          <w:bCs/>
          <w:sz w:val="16"/>
          <w:szCs w:val="16"/>
        </w:rPr>
        <w:t>Dz.U. 2023 poz. 622 z późn. zm.)</w:t>
      </w:r>
      <w:r w:rsidR="00074DF0">
        <w:rPr>
          <w:rFonts w:ascii="Verdana" w:hAnsi="Verdana"/>
          <w:bCs/>
          <w:sz w:val="16"/>
          <w:szCs w:val="16"/>
        </w:rPr>
        <w:t>;</w:t>
      </w:r>
      <w:r w:rsidRPr="005C4CA3">
        <w:rPr>
          <w:rFonts w:ascii="Verdana" w:hAnsi="Verdana"/>
          <w:bCs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</w:p>
    <w:p w14:paraId="527A74B5" w14:textId="778D51BF" w:rsidR="005F1F43" w:rsidRPr="00732D11" w:rsidRDefault="005F1F43" w:rsidP="005F1F43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Ratownik kwalifikowanej pierwszej pomocy</w:t>
      </w:r>
      <w:r w:rsidR="00074D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- posiadający odpowiednie uprawnienia</w:t>
      </w:r>
      <w:r w:rsidR="00074DF0">
        <w:rPr>
          <w:rFonts w:ascii="Verdana" w:hAnsi="Verdana"/>
          <w:color w:val="FF0000"/>
          <w:sz w:val="16"/>
          <w:szCs w:val="16"/>
        </w:rPr>
        <w:t>.</w:t>
      </w:r>
    </w:p>
    <w:p w14:paraId="32D68CDE" w14:textId="77777777" w:rsidR="00074DF0" w:rsidRDefault="00074DF0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EDC3592" w14:textId="1C7E42D4" w:rsidR="005F1F43" w:rsidRPr="00732D11" w:rsidRDefault="005F1F43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 w:rsidRPr="00732D11">
        <w:rPr>
          <w:rFonts w:ascii="Verdana" w:hAnsi="Verdana"/>
          <w:sz w:val="16"/>
          <w:szCs w:val="16"/>
          <w:u w:val="single"/>
        </w:rPr>
        <w:t>Wymagania odnośnie pojazdów:</w:t>
      </w:r>
    </w:p>
    <w:p w14:paraId="20FFF882" w14:textId="6E669F8E" w:rsidR="005F1F43" w:rsidRPr="00554BC0" w:rsidRDefault="00074DF0" w:rsidP="005F1F4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="005F1F43" w:rsidRPr="00732D11">
        <w:rPr>
          <w:rFonts w:ascii="Verdana" w:hAnsi="Verdana"/>
          <w:sz w:val="16"/>
          <w:szCs w:val="16"/>
        </w:rPr>
        <w:t>mbulans sanitarny do przewozu pacjentów zgodny z normą PN-EN 1789 „Pojazdy mechaniczne i ich wyposażenie – ambulanse drogowe</w:t>
      </w:r>
      <w:r>
        <w:rPr>
          <w:rFonts w:ascii="Verdana" w:hAnsi="Verdana"/>
          <w:sz w:val="16"/>
          <w:szCs w:val="16"/>
        </w:rPr>
        <w:t>”</w:t>
      </w:r>
      <w:r w:rsidR="005F1F43" w:rsidRPr="00732D11">
        <w:rPr>
          <w:rFonts w:ascii="Verdana" w:hAnsi="Verdana"/>
          <w:sz w:val="16"/>
          <w:szCs w:val="16"/>
        </w:rPr>
        <w:t xml:space="preserve"> typ A1 i A2</w:t>
      </w:r>
      <w:r>
        <w:rPr>
          <w:rFonts w:ascii="Verdana" w:hAnsi="Verdana"/>
          <w:sz w:val="16"/>
          <w:szCs w:val="16"/>
        </w:rPr>
        <w:t>;</w:t>
      </w:r>
      <w:r w:rsidR="005F1F43" w:rsidRPr="00554BC0">
        <w:t xml:space="preserve"> </w:t>
      </w:r>
    </w:p>
    <w:p w14:paraId="16ED5E3C" w14:textId="05E03797" w:rsidR="005F1F43" w:rsidRDefault="005F1F43" w:rsidP="005F1F43">
      <w:pPr>
        <w:pStyle w:val="Akapitzlist"/>
        <w:spacing w:after="0" w:line="360" w:lineRule="auto"/>
        <w:ind w:left="1080"/>
        <w:jc w:val="both"/>
        <w:rPr>
          <w:rFonts w:ascii="Verdana" w:hAnsi="Verdana"/>
          <w:sz w:val="16"/>
          <w:szCs w:val="16"/>
        </w:rPr>
      </w:pPr>
      <w:r w:rsidRPr="00074DF0">
        <w:rPr>
          <w:rFonts w:ascii="Verdana" w:hAnsi="Verdana"/>
          <w:b/>
          <w:bCs/>
          <w:sz w:val="16"/>
          <w:szCs w:val="16"/>
        </w:rPr>
        <w:t>Typ A</w:t>
      </w:r>
      <w:r w:rsidRPr="00554BC0">
        <w:rPr>
          <w:rFonts w:ascii="Verdana" w:hAnsi="Verdana"/>
          <w:sz w:val="16"/>
          <w:szCs w:val="16"/>
        </w:rPr>
        <w:t>: ambulans do transportu pacjentów – ambulans drogowy skonstruowany i wyposażony do transportu pacjentów, co do których nie przewiduje się, że zostaną pacjentami w stanie nagłego zagrożenia zdrowotnego</w:t>
      </w:r>
      <w:r w:rsidR="00074DF0">
        <w:rPr>
          <w:rFonts w:ascii="Verdana" w:hAnsi="Verdana"/>
          <w:sz w:val="16"/>
          <w:szCs w:val="16"/>
        </w:rPr>
        <w:t>,</w:t>
      </w:r>
      <w:r w:rsidRPr="00554BC0">
        <w:rPr>
          <w:rFonts w:ascii="Verdana" w:hAnsi="Verdana"/>
          <w:sz w:val="16"/>
          <w:szCs w:val="16"/>
        </w:rPr>
        <w:t xml:space="preserve"> </w:t>
      </w:r>
      <w:r w:rsidRPr="00074DF0">
        <w:rPr>
          <w:rFonts w:ascii="Verdana" w:hAnsi="Verdana"/>
          <w:b/>
          <w:bCs/>
          <w:sz w:val="16"/>
          <w:szCs w:val="16"/>
        </w:rPr>
        <w:t>Typ A1</w:t>
      </w:r>
      <w:r w:rsidRPr="00554BC0">
        <w:rPr>
          <w:rFonts w:ascii="Verdana" w:hAnsi="Verdana"/>
          <w:sz w:val="16"/>
          <w:szCs w:val="16"/>
        </w:rPr>
        <w:t xml:space="preserve"> – odpowiedni do transportu jednego pacjenta, </w:t>
      </w:r>
      <w:r w:rsidR="00074DF0" w:rsidRPr="00074DF0">
        <w:rPr>
          <w:rFonts w:ascii="Verdana" w:hAnsi="Verdana"/>
          <w:b/>
          <w:bCs/>
          <w:sz w:val="16"/>
          <w:szCs w:val="16"/>
        </w:rPr>
        <w:t>T</w:t>
      </w:r>
      <w:r w:rsidRPr="00074DF0">
        <w:rPr>
          <w:rFonts w:ascii="Verdana" w:hAnsi="Verdana"/>
          <w:b/>
          <w:bCs/>
          <w:sz w:val="16"/>
          <w:szCs w:val="16"/>
        </w:rPr>
        <w:t>yp A2</w:t>
      </w:r>
      <w:r w:rsidRPr="00554BC0">
        <w:rPr>
          <w:rFonts w:ascii="Verdana" w:hAnsi="Verdana"/>
          <w:sz w:val="16"/>
          <w:szCs w:val="16"/>
        </w:rPr>
        <w:t xml:space="preserve"> – odpowiedni do transportu jednego pacjenta lub kilku pacjentów,</w:t>
      </w:r>
    </w:p>
    <w:p w14:paraId="2B44D075" w14:textId="33B5531F" w:rsidR="005F1F43" w:rsidRDefault="00074DF0" w:rsidP="005F1F4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</w:t>
      </w:r>
      <w:r w:rsidR="005F1F43">
        <w:rPr>
          <w:rFonts w:ascii="Verdana" w:hAnsi="Verdana"/>
          <w:sz w:val="16"/>
          <w:szCs w:val="16"/>
        </w:rPr>
        <w:t>okumenty potwierdzające w/w (wpis w dowodzie rejestracyjnym)</w:t>
      </w:r>
      <w:r>
        <w:rPr>
          <w:rFonts w:ascii="Verdana" w:hAnsi="Verdana"/>
          <w:sz w:val="16"/>
          <w:szCs w:val="16"/>
        </w:rPr>
        <w:t>;</w:t>
      </w:r>
      <w:r w:rsidR="005F1F43">
        <w:rPr>
          <w:rFonts w:ascii="Verdana" w:hAnsi="Verdana"/>
          <w:sz w:val="16"/>
          <w:szCs w:val="16"/>
        </w:rPr>
        <w:t xml:space="preserve"> </w:t>
      </w:r>
    </w:p>
    <w:p w14:paraId="09FDD5E0" w14:textId="4BDE4E1B" w:rsidR="005F1F43" w:rsidRPr="005C4CA3" w:rsidRDefault="005F1F43" w:rsidP="005F1F43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C4CA3">
        <w:rPr>
          <w:rFonts w:ascii="Verdana" w:hAnsi="Verdana"/>
          <w:sz w:val="16"/>
          <w:szCs w:val="16"/>
        </w:rPr>
        <w:t xml:space="preserve">zarejestrowany na terenie Rzeczypospolitej Polskiej jako samochód specjalny sanitarny </w:t>
      </w:r>
      <w:r>
        <w:rPr>
          <w:rFonts w:ascii="Verdana" w:hAnsi="Verdana"/>
          <w:sz w:val="16"/>
          <w:szCs w:val="16"/>
        </w:rPr>
        <w:t xml:space="preserve"> </w:t>
      </w:r>
      <w:r w:rsidRPr="005C4CA3">
        <w:rPr>
          <w:rFonts w:ascii="Verdana" w:hAnsi="Verdana"/>
          <w:sz w:val="16"/>
          <w:szCs w:val="16"/>
        </w:rPr>
        <w:t xml:space="preserve"> odpowiednio oznakowany</w:t>
      </w:r>
      <w:r>
        <w:rPr>
          <w:rFonts w:ascii="Verdana" w:hAnsi="Verdana"/>
          <w:sz w:val="16"/>
          <w:szCs w:val="16"/>
        </w:rPr>
        <w:t xml:space="preserve"> oraz </w:t>
      </w:r>
      <w:r w:rsidRPr="004C5354">
        <w:rPr>
          <w:rFonts w:ascii="Verdana" w:hAnsi="Verdana"/>
          <w:sz w:val="16"/>
          <w:szCs w:val="16"/>
        </w:rPr>
        <w:t>posi</w:t>
      </w:r>
      <w:r>
        <w:rPr>
          <w:rFonts w:ascii="Verdana" w:hAnsi="Verdana"/>
          <w:sz w:val="16"/>
          <w:szCs w:val="16"/>
        </w:rPr>
        <w:t xml:space="preserve">adający </w:t>
      </w:r>
      <w:r w:rsidRPr="004C5354">
        <w:rPr>
          <w:rFonts w:ascii="Verdana" w:hAnsi="Verdana"/>
          <w:sz w:val="16"/>
          <w:szCs w:val="16"/>
        </w:rPr>
        <w:t xml:space="preserve">  aktualne, dopuszczające do ruchu badania techniczne </w:t>
      </w:r>
      <w:r w:rsidRPr="00FB4A02">
        <w:rPr>
          <w:rFonts w:ascii="Verdana" w:hAnsi="Verdana"/>
          <w:sz w:val="16"/>
          <w:szCs w:val="16"/>
        </w:rPr>
        <w:t xml:space="preserve">- </w:t>
      </w:r>
      <w:r w:rsidRPr="00FB4A02">
        <w:rPr>
          <w:rFonts w:ascii="Verdana" w:hAnsi="Verdana"/>
          <w:iCs/>
          <w:sz w:val="16"/>
          <w:szCs w:val="16"/>
        </w:rPr>
        <w:t>dowód rejestracyjny z aktualnym badanie</w:t>
      </w:r>
      <w:r w:rsidR="00074DF0">
        <w:rPr>
          <w:rFonts w:ascii="Verdana" w:hAnsi="Verdana"/>
          <w:iCs/>
          <w:sz w:val="16"/>
          <w:szCs w:val="16"/>
        </w:rPr>
        <w:t>m</w:t>
      </w:r>
      <w:r w:rsidRPr="00FB4A02">
        <w:rPr>
          <w:rFonts w:ascii="Verdana" w:hAnsi="Verdana"/>
          <w:iCs/>
          <w:sz w:val="16"/>
          <w:szCs w:val="16"/>
        </w:rPr>
        <w:t xml:space="preserve"> technicznym</w:t>
      </w:r>
      <w:r w:rsidR="00074DF0">
        <w:rPr>
          <w:rFonts w:ascii="Verdana" w:hAnsi="Verdana"/>
          <w:iCs/>
          <w:sz w:val="16"/>
          <w:szCs w:val="16"/>
        </w:rPr>
        <w:t>;</w:t>
      </w:r>
      <w:r w:rsidRPr="00FB4A02">
        <w:rPr>
          <w:rFonts w:ascii="Verdana" w:hAnsi="Verdana"/>
          <w:i/>
          <w:iCs/>
          <w:sz w:val="16"/>
          <w:szCs w:val="16"/>
        </w:rPr>
        <w:t xml:space="preserve"> </w:t>
      </w:r>
    </w:p>
    <w:p w14:paraId="6A029CC8" w14:textId="2A672E50" w:rsidR="005F1F43" w:rsidRDefault="005F1F43" w:rsidP="005F1F43">
      <w:pPr>
        <w:pStyle w:val="Akapitzlist"/>
        <w:numPr>
          <w:ilvl w:val="0"/>
          <w:numId w:val="4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pojazd nie starszy niż </w:t>
      </w:r>
      <w:r w:rsidR="00BA3D9B">
        <w:rPr>
          <w:rFonts w:ascii="Verdana" w:hAnsi="Verdana"/>
          <w:sz w:val="16"/>
          <w:szCs w:val="16"/>
        </w:rPr>
        <w:t>10</w:t>
      </w:r>
      <w:r>
        <w:rPr>
          <w:rFonts w:ascii="Verdana" w:hAnsi="Verdana"/>
          <w:sz w:val="16"/>
          <w:szCs w:val="16"/>
        </w:rPr>
        <w:t xml:space="preserve"> lat</w:t>
      </w:r>
      <w:r w:rsidR="00074DF0">
        <w:rPr>
          <w:rFonts w:ascii="Verdana" w:hAnsi="Verdana"/>
          <w:sz w:val="16"/>
          <w:szCs w:val="16"/>
        </w:rPr>
        <w:t>.</w:t>
      </w:r>
    </w:p>
    <w:p w14:paraId="01459D85" w14:textId="77777777" w:rsidR="005F1F43" w:rsidRPr="005C4CA3" w:rsidRDefault="005F1F43" w:rsidP="005F1F43">
      <w:pPr>
        <w:pStyle w:val="Akapitzlist"/>
        <w:spacing w:after="0" w:line="360" w:lineRule="auto"/>
        <w:ind w:left="1077"/>
        <w:rPr>
          <w:rFonts w:ascii="Verdana" w:hAnsi="Verdana"/>
          <w:sz w:val="16"/>
          <w:szCs w:val="16"/>
        </w:rPr>
      </w:pPr>
    </w:p>
    <w:p w14:paraId="66B8AA44" w14:textId="77777777" w:rsidR="005F1F43" w:rsidRPr="003C3AB6" w:rsidRDefault="005F1F43" w:rsidP="005F1F43">
      <w:pPr>
        <w:pStyle w:val="Akapitzlist"/>
        <w:spacing w:after="0" w:line="360" w:lineRule="auto"/>
        <w:ind w:left="1077"/>
        <w:jc w:val="both"/>
        <w:rPr>
          <w:rFonts w:ascii="Verdana" w:hAnsi="Verdana"/>
          <w:sz w:val="16"/>
          <w:szCs w:val="16"/>
        </w:rPr>
      </w:pPr>
      <w:r w:rsidRPr="003C3AB6">
        <w:rPr>
          <w:rFonts w:ascii="Verdana" w:hAnsi="Verdana"/>
          <w:sz w:val="16"/>
          <w:szCs w:val="16"/>
          <w:u w:val="single"/>
        </w:rPr>
        <w:t xml:space="preserve">Wymagania odnośnie wyposażenia </w:t>
      </w:r>
    </w:p>
    <w:p w14:paraId="5568E053" w14:textId="03860B8B" w:rsidR="005F1F43" w:rsidRPr="003C3AB6" w:rsidRDefault="00074DF0" w:rsidP="005F1F43">
      <w:pPr>
        <w:pStyle w:val="Akapitzlist"/>
        <w:numPr>
          <w:ilvl w:val="0"/>
          <w:numId w:val="45"/>
        </w:numPr>
        <w:spacing w:after="0" w:line="360" w:lineRule="auto"/>
        <w:ind w:left="107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="005F1F43" w:rsidRPr="003C3AB6">
        <w:rPr>
          <w:rFonts w:ascii="Verdana" w:hAnsi="Verdana"/>
          <w:sz w:val="16"/>
          <w:szCs w:val="16"/>
        </w:rPr>
        <w:t>osze główne samojezdne z kompletem pasów i stabilizatorem głowy, przystosowane do reanimacji o nośności minimum 220 kg</w:t>
      </w:r>
      <w:r>
        <w:rPr>
          <w:rFonts w:ascii="Verdana" w:hAnsi="Verdana"/>
          <w:sz w:val="16"/>
          <w:szCs w:val="16"/>
        </w:rPr>
        <w:t>;</w:t>
      </w:r>
    </w:p>
    <w:p w14:paraId="3372AB7E" w14:textId="085FAF7B" w:rsidR="005F1F43" w:rsidRDefault="00074DF0" w:rsidP="005F1F4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f</w:t>
      </w:r>
      <w:r w:rsidR="005F1F43">
        <w:rPr>
          <w:rFonts w:ascii="Verdana" w:hAnsi="Verdana"/>
          <w:sz w:val="16"/>
          <w:szCs w:val="16"/>
        </w:rPr>
        <w:t>otel kardiologiczny samojezdny mocowany do podłogi ambulansu, umożliwiający przewiezienie chorego w pozycji siedzącej, wyposażony w pasy bezpieczeństwa</w:t>
      </w:r>
      <w:r>
        <w:rPr>
          <w:rFonts w:ascii="Verdana" w:hAnsi="Verdana"/>
          <w:sz w:val="16"/>
          <w:szCs w:val="16"/>
        </w:rPr>
        <w:t>;</w:t>
      </w:r>
    </w:p>
    <w:p w14:paraId="5129C45C" w14:textId="3B20D98D" w:rsidR="005F1F43" w:rsidRDefault="00074DF0" w:rsidP="005F1F43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</w:t>
      </w:r>
      <w:r w:rsidR="005F1F43">
        <w:rPr>
          <w:rFonts w:ascii="Verdana" w:hAnsi="Verdana"/>
          <w:sz w:val="16"/>
          <w:szCs w:val="16"/>
        </w:rPr>
        <w:t>utla z tlenem</w:t>
      </w:r>
      <w:r>
        <w:rPr>
          <w:rFonts w:ascii="Verdana" w:hAnsi="Verdana"/>
          <w:sz w:val="16"/>
          <w:szCs w:val="16"/>
        </w:rPr>
        <w:t>.</w:t>
      </w:r>
    </w:p>
    <w:p w14:paraId="4A5ED11E" w14:textId="637420FA" w:rsidR="005F1F43" w:rsidRDefault="005F1F43" w:rsidP="00074DF0">
      <w:pPr>
        <w:spacing w:after="0" w:line="360" w:lineRule="auto"/>
        <w:ind w:left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W/w sprzęt musi posiadać aktualny paszport techniczny a w przypadku butli z tlenem atest oraz umowy z dystrybutorem gazów medycznych – do wglądu na żądanie Zamawiającego</w:t>
      </w:r>
      <w:r w:rsidR="00074DF0">
        <w:rPr>
          <w:rFonts w:ascii="Verdana" w:hAnsi="Verdana"/>
          <w:sz w:val="16"/>
          <w:szCs w:val="16"/>
        </w:rPr>
        <w:t>.</w:t>
      </w:r>
    </w:p>
    <w:p w14:paraId="28E334FF" w14:textId="77777777" w:rsidR="00074DF0" w:rsidRPr="00732D11" w:rsidRDefault="00074DF0" w:rsidP="005F1F43">
      <w:pPr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289419E" w14:textId="77777777" w:rsidR="005F1F43" w:rsidRDefault="005F1F43" w:rsidP="00074DF0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 w:rsidRPr="00732D11">
        <w:rPr>
          <w:rFonts w:ascii="Verdana" w:hAnsi="Verdana"/>
          <w:sz w:val="16"/>
          <w:szCs w:val="16"/>
          <w:u w:val="single"/>
        </w:rPr>
        <w:t>Wymagania szczegółowe związane z realizacją przedmiotu zamówienia:</w:t>
      </w:r>
    </w:p>
    <w:p w14:paraId="56A71C72" w14:textId="311968EE" w:rsidR="005F1F43" w:rsidRPr="00732D11" w:rsidRDefault="00074DF0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F1F43" w:rsidRPr="00732D11">
        <w:rPr>
          <w:rFonts w:ascii="Verdana" w:hAnsi="Verdana"/>
          <w:sz w:val="16"/>
          <w:szCs w:val="16"/>
        </w:rPr>
        <w:t>rzew</w:t>
      </w:r>
      <w:r w:rsidR="005F1F43">
        <w:rPr>
          <w:rFonts w:ascii="Verdana" w:hAnsi="Verdana"/>
          <w:sz w:val="16"/>
          <w:szCs w:val="16"/>
        </w:rPr>
        <w:t>óz</w:t>
      </w:r>
      <w:r w:rsidR="005F1F43" w:rsidRPr="00732D11">
        <w:rPr>
          <w:rFonts w:ascii="Verdana" w:hAnsi="Verdana"/>
          <w:sz w:val="16"/>
          <w:szCs w:val="16"/>
        </w:rPr>
        <w:t xml:space="preserve"> pacjentów 7 Szpitala Marynarki Wojennej w Gdańsku,</w:t>
      </w:r>
      <w:r w:rsidR="005F1F43">
        <w:rPr>
          <w:rFonts w:ascii="Verdana" w:hAnsi="Verdana"/>
          <w:sz w:val="16"/>
          <w:szCs w:val="16"/>
        </w:rPr>
        <w:t xml:space="preserve"> odbywa się</w:t>
      </w:r>
      <w:r w:rsidR="005F1F43" w:rsidRPr="00732D11">
        <w:rPr>
          <w:rFonts w:ascii="Verdana" w:hAnsi="Verdana"/>
          <w:sz w:val="16"/>
          <w:szCs w:val="16"/>
        </w:rPr>
        <w:t xml:space="preserve"> najkrótszą trasą, środkami transportu przeznaczonymi do realizacji zamówienia zgodnie z wymaganiami technicznymi i sanitarnymi </w:t>
      </w:r>
      <w:r w:rsidR="005F1F43">
        <w:rPr>
          <w:rFonts w:ascii="Verdana" w:hAnsi="Verdana"/>
          <w:sz w:val="16"/>
          <w:szCs w:val="16"/>
        </w:rPr>
        <w:t>–</w:t>
      </w:r>
      <w:r w:rsidR="005F1F43" w:rsidRPr="00732D11">
        <w:rPr>
          <w:rFonts w:ascii="Verdana" w:hAnsi="Verdana"/>
          <w:sz w:val="16"/>
          <w:szCs w:val="16"/>
        </w:rPr>
        <w:t xml:space="preserve"> </w:t>
      </w:r>
      <w:r w:rsidR="005F1F43" w:rsidRPr="009B6E82">
        <w:rPr>
          <w:rFonts w:ascii="Verdana" w:hAnsi="Verdana"/>
          <w:b/>
          <w:sz w:val="16"/>
          <w:szCs w:val="16"/>
        </w:rPr>
        <w:t xml:space="preserve">załącznik nr </w:t>
      </w:r>
      <w:r w:rsidR="009B6E82" w:rsidRPr="009B6E82">
        <w:rPr>
          <w:rFonts w:ascii="Verdana" w:hAnsi="Verdana"/>
          <w:b/>
          <w:sz w:val="16"/>
          <w:szCs w:val="16"/>
        </w:rPr>
        <w:t>5</w:t>
      </w:r>
      <w:r w:rsidR="005F1F43" w:rsidRPr="009B6E82">
        <w:rPr>
          <w:rFonts w:ascii="Verdana" w:hAnsi="Verdana"/>
          <w:b/>
          <w:sz w:val="16"/>
          <w:szCs w:val="16"/>
        </w:rPr>
        <w:t>.</w:t>
      </w:r>
    </w:p>
    <w:p w14:paraId="63FB1748" w14:textId="20D25038" w:rsidR="005F1F43" w:rsidRPr="003C3AB6" w:rsidRDefault="00074DF0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w</w:t>
      </w:r>
      <w:r w:rsidR="005F1F43" w:rsidRPr="003C3AB6">
        <w:rPr>
          <w:rFonts w:ascii="Verdana" w:hAnsi="Verdana"/>
          <w:sz w:val="16"/>
          <w:szCs w:val="16"/>
        </w:rPr>
        <w:t xml:space="preserve"> </w:t>
      </w:r>
      <w:r w:rsidR="005F1F43">
        <w:rPr>
          <w:rFonts w:ascii="Verdana" w:hAnsi="Verdana"/>
          <w:sz w:val="16"/>
          <w:szCs w:val="16"/>
        </w:rPr>
        <w:t xml:space="preserve">czasie do </w:t>
      </w:r>
      <w:r w:rsidR="005F1F43" w:rsidRPr="003C3AB6">
        <w:rPr>
          <w:rFonts w:ascii="Verdana" w:hAnsi="Verdana"/>
          <w:sz w:val="16"/>
          <w:szCs w:val="16"/>
        </w:rPr>
        <w:t xml:space="preserve"> </w:t>
      </w:r>
      <w:r w:rsidR="005F1F43">
        <w:rPr>
          <w:rFonts w:ascii="Verdana" w:hAnsi="Verdana"/>
          <w:sz w:val="16"/>
          <w:szCs w:val="16"/>
        </w:rPr>
        <w:t>60</w:t>
      </w:r>
      <w:r w:rsidR="005F1F43" w:rsidRPr="003C3AB6">
        <w:rPr>
          <w:rFonts w:ascii="Verdana" w:hAnsi="Verdana"/>
          <w:sz w:val="16"/>
          <w:szCs w:val="16"/>
        </w:rPr>
        <w:t xml:space="preserve"> minut od chwili zgłoszenia przez Szpital zapotrzebowania na transport</w:t>
      </w:r>
      <w:r>
        <w:rPr>
          <w:rFonts w:ascii="Verdana" w:hAnsi="Verdana"/>
          <w:sz w:val="16"/>
          <w:szCs w:val="16"/>
        </w:rPr>
        <w:t>,</w:t>
      </w:r>
      <w:r w:rsidR="005F1F43" w:rsidRPr="003C3AB6">
        <w:rPr>
          <w:rFonts w:ascii="Verdana" w:hAnsi="Verdana"/>
          <w:sz w:val="16"/>
          <w:szCs w:val="16"/>
        </w:rPr>
        <w:t xml:space="preserve"> podstawienia zamówionego środka transportu w miejsce wskazane w zgłoszeniu</w:t>
      </w:r>
      <w:r w:rsidRPr="00074DF0">
        <w:rPr>
          <w:rFonts w:ascii="Verdana" w:hAnsi="Verdana"/>
          <w:sz w:val="16"/>
          <w:szCs w:val="16"/>
        </w:rPr>
        <w:t>;</w:t>
      </w:r>
    </w:p>
    <w:p w14:paraId="32B90524" w14:textId="6C07BA24" w:rsidR="005F1F43" w:rsidRDefault="00074DF0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r</w:t>
      </w:r>
      <w:r w:rsidR="005F1F43" w:rsidRPr="0061789F">
        <w:rPr>
          <w:rFonts w:ascii="Verdana" w:hAnsi="Verdana"/>
          <w:sz w:val="16"/>
          <w:szCs w:val="16"/>
        </w:rPr>
        <w:t xml:space="preserve">ealizacja przewozu pacjenta odbywa się na podstawie wystawionego skierowania z dokładnym adresem miejsca docelowego, </w:t>
      </w:r>
      <w:r w:rsidR="005F1F43">
        <w:rPr>
          <w:rFonts w:ascii="Verdana" w:hAnsi="Verdana"/>
          <w:sz w:val="16"/>
          <w:szCs w:val="16"/>
        </w:rPr>
        <w:t xml:space="preserve">z jakiego oddziału  oraz </w:t>
      </w:r>
      <w:r w:rsidR="005F1F43" w:rsidRPr="0061789F">
        <w:rPr>
          <w:rFonts w:ascii="Verdana" w:hAnsi="Verdana"/>
          <w:sz w:val="16"/>
          <w:szCs w:val="16"/>
        </w:rPr>
        <w:t>z podpisem i pieczątką lekarza</w:t>
      </w:r>
      <w:r>
        <w:rPr>
          <w:rFonts w:ascii="Verdana" w:hAnsi="Verdana"/>
          <w:sz w:val="16"/>
          <w:szCs w:val="16"/>
        </w:rPr>
        <w:t xml:space="preserve"> </w:t>
      </w:r>
      <w:r w:rsidR="005F1F43" w:rsidRPr="0061789F">
        <w:rPr>
          <w:rFonts w:ascii="Verdana" w:hAnsi="Verdana"/>
          <w:sz w:val="16"/>
          <w:szCs w:val="16"/>
        </w:rPr>
        <w:t>wystawiającego zlecenie</w:t>
      </w:r>
      <w:r>
        <w:rPr>
          <w:rFonts w:ascii="Verdana" w:hAnsi="Verdana"/>
          <w:sz w:val="16"/>
          <w:szCs w:val="16"/>
        </w:rPr>
        <w:t>;</w:t>
      </w:r>
      <w:r w:rsidR="005F1F43">
        <w:rPr>
          <w:rFonts w:ascii="Verdana" w:hAnsi="Verdana"/>
          <w:sz w:val="16"/>
          <w:szCs w:val="16"/>
        </w:rPr>
        <w:t xml:space="preserve"> </w:t>
      </w:r>
    </w:p>
    <w:p w14:paraId="7F0703B3" w14:textId="444561AE" w:rsidR="005F1F43" w:rsidRPr="00BA2433" w:rsidRDefault="005F1F43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1789F">
        <w:rPr>
          <w:rFonts w:ascii="Verdana" w:hAnsi="Verdana"/>
          <w:sz w:val="16"/>
          <w:szCs w:val="16"/>
        </w:rPr>
        <w:t>po odwiezieniu pacjent powinien zostać doprowadzony pod drzwi mieszkania, a w przypadku osób leżących i niepełnosprawnych wniesiony do mieszkania</w:t>
      </w:r>
      <w:r w:rsidR="00074DF0">
        <w:rPr>
          <w:rFonts w:ascii="Verdana" w:hAnsi="Verdana"/>
          <w:sz w:val="16"/>
          <w:szCs w:val="16"/>
        </w:rPr>
        <w:t>;</w:t>
      </w:r>
    </w:p>
    <w:p w14:paraId="4B25F11F" w14:textId="15CA897E" w:rsidR="005F1F43" w:rsidRPr="00825B4D" w:rsidRDefault="005F1F43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25B4D">
        <w:rPr>
          <w:rFonts w:ascii="Verdana" w:hAnsi="Verdana"/>
          <w:sz w:val="16"/>
          <w:szCs w:val="16"/>
        </w:rPr>
        <w:t>potwierdzeniem wykonania przedmiotu Umowy oraz podstawą do zapłaty faktury</w:t>
      </w:r>
      <w:r w:rsidRPr="00074DF0">
        <w:rPr>
          <w:rFonts w:ascii="Verdana" w:hAnsi="Verdana"/>
          <w:sz w:val="16"/>
          <w:szCs w:val="16"/>
        </w:rPr>
        <w:t>,</w:t>
      </w:r>
      <w:r w:rsidR="00074DF0" w:rsidRPr="00074DF0">
        <w:rPr>
          <w:rFonts w:ascii="Verdana" w:hAnsi="Verdana"/>
          <w:sz w:val="16"/>
          <w:szCs w:val="16"/>
        </w:rPr>
        <w:t xml:space="preserve"> </w:t>
      </w:r>
      <w:r w:rsidRPr="00825B4D">
        <w:rPr>
          <w:rFonts w:ascii="Verdana" w:hAnsi="Verdana"/>
          <w:sz w:val="16"/>
          <w:szCs w:val="16"/>
        </w:rPr>
        <w:t xml:space="preserve">będzie miesięczne zestawienie wyjazdów, zgodnie z </w:t>
      </w:r>
      <w:r w:rsidRPr="009B6E82">
        <w:rPr>
          <w:rFonts w:ascii="Verdana" w:hAnsi="Verdana"/>
          <w:b/>
          <w:sz w:val="16"/>
          <w:szCs w:val="16"/>
        </w:rPr>
        <w:t xml:space="preserve">załącznikiem nr 2 </w:t>
      </w:r>
      <w:r w:rsidRPr="00074DF0">
        <w:rPr>
          <w:rFonts w:ascii="Verdana" w:hAnsi="Verdana"/>
          <w:bCs/>
          <w:sz w:val="16"/>
          <w:szCs w:val="16"/>
        </w:rPr>
        <w:t>do umowy</w:t>
      </w:r>
      <w:r w:rsidRPr="00825B4D">
        <w:rPr>
          <w:rFonts w:ascii="Verdana" w:hAnsi="Verdana"/>
          <w:sz w:val="16"/>
          <w:szCs w:val="16"/>
        </w:rPr>
        <w:t xml:space="preserve"> oraz kopie zleceń na przewóz pacjenta</w:t>
      </w:r>
      <w:r w:rsidR="00074DF0">
        <w:rPr>
          <w:rFonts w:ascii="Verdana" w:hAnsi="Verdana"/>
          <w:sz w:val="16"/>
          <w:szCs w:val="16"/>
        </w:rPr>
        <w:t>;</w:t>
      </w:r>
      <w:r w:rsidRPr="00825B4D">
        <w:rPr>
          <w:rFonts w:ascii="Verdana" w:hAnsi="Verdana"/>
          <w:sz w:val="16"/>
          <w:szCs w:val="16"/>
        </w:rPr>
        <w:t xml:space="preserve"> </w:t>
      </w:r>
    </w:p>
    <w:p w14:paraId="09A01F49" w14:textId="77777777" w:rsidR="005F1F43" w:rsidRPr="00B857F4" w:rsidRDefault="005F1F43" w:rsidP="005F1F4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857F4">
        <w:rPr>
          <w:rFonts w:ascii="Verdana" w:hAnsi="Verdana"/>
          <w:sz w:val="16"/>
          <w:szCs w:val="16"/>
        </w:rPr>
        <w:t>zagwarantowanie przez cały okres realizacji umowy:</w:t>
      </w:r>
    </w:p>
    <w:p w14:paraId="5EDCF202" w14:textId="16095E73" w:rsidR="005F1F43" w:rsidRPr="00074DF0" w:rsidRDefault="005F1F43" w:rsidP="005F1F4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658B0">
        <w:rPr>
          <w:rFonts w:ascii="Verdana" w:hAnsi="Verdana"/>
          <w:sz w:val="16"/>
          <w:szCs w:val="16"/>
        </w:rPr>
        <w:t>utrzymywania pojazdów wykorzystywanych do jej realizacji w należytym stanie technicznym i sanitarnym, umożliwiając Zamawiającemu sprawdzenie tego stanu w każdym czasie</w:t>
      </w:r>
      <w:r>
        <w:rPr>
          <w:rFonts w:ascii="Verdana" w:hAnsi="Verdana"/>
          <w:sz w:val="16"/>
          <w:szCs w:val="16"/>
        </w:rPr>
        <w:t xml:space="preserve"> </w:t>
      </w:r>
      <w:r w:rsidRPr="003C4518">
        <w:rPr>
          <w:rFonts w:ascii="Verdana" w:hAnsi="Verdana"/>
          <w:sz w:val="16"/>
          <w:szCs w:val="16"/>
        </w:rPr>
        <w:t xml:space="preserve">- </w:t>
      </w:r>
      <w:r w:rsidRPr="00074DF0">
        <w:rPr>
          <w:rFonts w:ascii="Verdana" w:hAnsi="Verdana"/>
          <w:b/>
          <w:bCs/>
          <w:sz w:val="16"/>
          <w:szCs w:val="16"/>
        </w:rPr>
        <w:t>dowód rejestracyjny przy składaniu oferty – dołączyć kopię</w:t>
      </w:r>
      <w:r w:rsidR="00074DF0" w:rsidRPr="00074DF0">
        <w:rPr>
          <w:rFonts w:ascii="Verdana" w:hAnsi="Verdana"/>
          <w:b/>
          <w:bCs/>
          <w:sz w:val="16"/>
          <w:szCs w:val="16"/>
        </w:rPr>
        <w:t>;</w:t>
      </w:r>
    </w:p>
    <w:p w14:paraId="531DD486" w14:textId="77777777" w:rsidR="00001201" w:rsidRPr="00001201" w:rsidRDefault="005F1F43" w:rsidP="005F1F4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  <w:u w:val="single"/>
        </w:rPr>
      </w:pPr>
      <w:r w:rsidRPr="00001201">
        <w:rPr>
          <w:rFonts w:ascii="Verdana" w:hAnsi="Verdana"/>
          <w:b/>
          <w:bCs/>
          <w:sz w:val="16"/>
          <w:szCs w:val="16"/>
        </w:rPr>
        <w:t>aktualnych badań technicznych oraz ubezpieczenia OC oraz NNW dla kierowców i pasażerów</w:t>
      </w:r>
      <w:r w:rsidRPr="003C4518">
        <w:rPr>
          <w:rFonts w:ascii="Verdana" w:hAnsi="Verdana"/>
          <w:sz w:val="16"/>
          <w:szCs w:val="16"/>
        </w:rPr>
        <w:t xml:space="preserve">   pojazdów wykorzystywanych do realizacji przedmiotu zamówienia</w:t>
      </w:r>
      <w:r w:rsidR="00001201">
        <w:rPr>
          <w:rFonts w:ascii="Verdana" w:hAnsi="Verdana"/>
          <w:sz w:val="16"/>
          <w:szCs w:val="16"/>
        </w:rPr>
        <w:t xml:space="preserve"> </w:t>
      </w:r>
      <w:r w:rsidRPr="003C4518">
        <w:rPr>
          <w:rFonts w:ascii="Verdana" w:hAnsi="Verdana"/>
          <w:sz w:val="16"/>
          <w:szCs w:val="16"/>
        </w:rPr>
        <w:t xml:space="preserve">- </w:t>
      </w:r>
      <w:r w:rsidRPr="00001201">
        <w:rPr>
          <w:rFonts w:ascii="Verdana" w:hAnsi="Verdana"/>
          <w:b/>
          <w:bCs/>
          <w:sz w:val="16"/>
          <w:szCs w:val="16"/>
        </w:rPr>
        <w:t>dołączyć kopię przy składaniu oferty</w:t>
      </w:r>
      <w:r w:rsidR="00001201">
        <w:rPr>
          <w:rFonts w:ascii="Verdana" w:hAnsi="Verdana"/>
          <w:sz w:val="16"/>
          <w:szCs w:val="16"/>
        </w:rPr>
        <w:t>;</w:t>
      </w:r>
      <w:bookmarkStart w:id="1" w:name="_Hlk168472606"/>
    </w:p>
    <w:p w14:paraId="5D3D234C" w14:textId="5061CDB7" w:rsidR="005F1F43" w:rsidRPr="00001201" w:rsidRDefault="005F1F43" w:rsidP="005F1F4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01201">
        <w:rPr>
          <w:rFonts w:ascii="Verdana" w:hAnsi="Verdana"/>
          <w:sz w:val="16"/>
          <w:szCs w:val="16"/>
        </w:rPr>
        <w:t xml:space="preserve">przedłużenia polis oraz badań technicznych w następnych latach umowy  przedstawiać do wglądu na bieżąco Zamawiającemu </w:t>
      </w:r>
      <w:bookmarkEnd w:id="1"/>
      <w:r w:rsidR="00001201" w:rsidRPr="00001201">
        <w:rPr>
          <w:rFonts w:ascii="Verdana" w:hAnsi="Verdana"/>
          <w:sz w:val="16"/>
          <w:szCs w:val="16"/>
        </w:rPr>
        <w:t>;</w:t>
      </w:r>
    </w:p>
    <w:p w14:paraId="0D7FFC05" w14:textId="77777777" w:rsidR="005F1F43" w:rsidRPr="00001201" w:rsidRDefault="005F1F43" w:rsidP="005F1F43">
      <w:pPr>
        <w:pStyle w:val="Akapitzlist"/>
        <w:numPr>
          <w:ilvl w:val="0"/>
          <w:numId w:val="42"/>
        </w:numPr>
        <w:spacing w:after="0" w:line="360" w:lineRule="auto"/>
        <w:ind w:hanging="357"/>
        <w:jc w:val="both"/>
        <w:rPr>
          <w:rFonts w:ascii="Verdana" w:hAnsi="Verdana"/>
          <w:b/>
          <w:bCs/>
          <w:sz w:val="16"/>
          <w:szCs w:val="16"/>
        </w:rPr>
      </w:pPr>
      <w:r w:rsidRPr="00CF5FC3">
        <w:rPr>
          <w:rFonts w:ascii="Verdana" w:hAnsi="Verdana"/>
          <w:sz w:val="16"/>
          <w:szCs w:val="16"/>
        </w:rPr>
        <w:t xml:space="preserve">wykonywania przedmiotu zamówienia przez osoby/kierowców posiadających odpowiednie, wynikające z przepisów prawa kwalifikacje </w:t>
      </w:r>
      <w:r>
        <w:rPr>
          <w:rFonts w:ascii="Verdana" w:hAnsi="Verdana"/>
          <w:sz w:val="16"/>
          <w:szCs w:val="16"/>
        </w:rPr>
        <w:t xml:space="preserve">- </w:t>
      </w:r>
      <w:r w:rsidRPr="00001201">
        <w:rPr>
          <w:rFonts w:ascii="Verdana" w:hAnsi="Verdana"/>
          <w:b/>
          <w:bCs/>
          <w:sz w:val="16"/>
          <w:szCs w:val="16"/>
        </w:rPr>
        <w:t xml:space="preserve">dołączyć uprawnienia do  oferty </w:t>
      </w:r>
    </w:p>
    <w:p w14:paraId="4640C8AC" w14:textId="77777777" w:rsidR="00001201" w:rsidRDefault="005F1F43" w:rsidP="005F1F43">
      <w:pPr>
        <w:pStyle w:val="Akapitzlist"/>
        <w:numPr>
          <w:ilvl w:val="0"/>
          <w:numId w:val="42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2D362E">
        <w:rPr>
          <w:rFonts w:ascii="Verdana" w:hAnsi="Verdana"/>
          <w:sz w:val="16"/>
          <w:szCs w:val="16"/>
        </w:rPr>
        <w:t xml:space="preserve">aktualna polisa OC z tytułu wykonywanej działalności gospodarczej, </w:t>
      </w:r>
      <w:r w:rsidRPr="00001201">
        <w:rPr>
          <w:rFonts w:ascii="Verdana" w:hAnsi="Verdana"/>
          <w:b/>
          <w:bCs/>
          <w:sz w:val="16"/>
          <w:szCs w:val="16"/>
        </w:rPr>
        <w:t>dołączyć kopię przy składaniu oferty</w:t>
      </w:r>
      <w:r w:rsidR="00001201">
        <w:rPr>
          <w:rFonts w:ascii="Verdana" w:hAnsi="Verdana"/>
          <w:sz w:val="16"/>
          <w:szCs w:val="16"/>
        </w:rPr>
        <w:t>;</w:t>
      </w:r>
    </w:p>
    <w:p w14:paraId="01F40464" w14:textId="6B9E9B3F" w:rsidR="005F1F43" w:rsidRPr="002D362E" w:rsidRDefault="005F1F43" w:rsidP="00001201">
      <w:pPr>
        <w:pStyle w:val="Akapitzlist"/>
        <w:numPr>
          <w:ilvl w:val="0"/>
          <w:numId w:val="42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2D362E">
        <w:rPr>
          <w:rFonts w:ascii="Verdana" w:hAnsi="Verdana"/>
          <w:sz w:val="16"/>
          <w:szCs w:val="16"/>
        </w:rPr>
        <w:t>przedłużeni</w:t>
      </w:r>
      <w:r>
        <w:rPr>
          <w:rFonts w:ascii="Verdana" w:hAnsi="Verdana"/>
          <w:sz w:val="16"/>
          <w:szCs w:val="16"/>
        </w:rPr>
        <w:t>e</w:t>
      </w:r>
      <w:r w:rsidRPr="002D362E">
        <w:rPr>
          <w:rFonts w:ascii="Verdana" w:hAnsi="Verdana"/>
          <w:sz w:val="16"/>
          <w:szCs w:val="16"/>
        </w:rPr>
        <w:t xml:space="preserve"> polis</w:t>
      </w:r>
      <w:r>
        <w:rPr>
          <w:rFonts w:ascii="Verdana" w:hAnsi="Verdana"/>
          <w:sz w:val="16"/>
          <w:szCs w:val="16"/>
        </w:rPr>
        <w:t>y</w:t>
      </w:r>
      <w:r w:rsidRPr="002D362E">
        <w:rPr>
          <w:rFonts w:ascii="Verdana" w:hAnsi="Verdana"/>
          <w:sz w:val="16"/>
          <w:szCs w:val="16"/>
        </w:rPr>
        <w:t xml:space="preserve"> w następnych latach umowy  przedstawiać do wglądu na bieżąco</w:t>
      </w:r>
      <w:r w:rsidR="00001201">
        <w:rPr>
          <w:rFonts w:ascii="Verdana" w:hAnsi="Verdana"/>
          <w:sz w:val="16"/>
          <w:szCs w:val="16"/>
        </w:rPr>
        <w:t xml:space="preserve"> </w:t>
      </w:r>
      <w:r w:rsidRPr="002D362E">
        <w:rPr>
          <w:rFonts w:ascii="Verdana" w:hAnsi="Verdana"/>
          <w:sz w:val="16"/>
          <w:szCs w:val="16"/>
        </w:rPr>
        <w:t>Zamawiającemu</w:t>
      </w:r>
      <w:r w:rsidR="00001201">
        <w:rPr>
          <w:rFonts w:ascii="Verdana" w:hAnsi="Verdana"/>
          <w:sz w:val="16"/>
          <w:szCs w:val="16"/>
        </w:rPr>
        <w:t>;</w:t>
      </w:r>
      <w:r w:rsidRPr="002D362E">
        <w:rPr>
          <w:rFonts w:ascii="Verdana" w:hAnsi="Verdana"/>
          <w:sz w:val="16"/>
          <w:szCs w:val="16"/>
        </w:rPr>
        <w:t xml:space="preserve"> </w:t>
      </w:r>
    </w:p>
    <w:p w14:paraId="09592921" w14:textId="086FAB28" w:rsidR="005F1F43" w:rsidRPr="00CF5FC3" w:rsidRDefault="005F1F43" w:rsidP="005F1F43">
      <w:pPr>
        <w:pStyle w:val="Akapitzlist"/>
        <w:numPr>
          <w:ilvl w:val="0"/>
          <w:numId w:val="42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CF5FC3">
        <w:rPr>
          <w:rFonts w:ascii="Verdana" w:hAnsi="Verdana"/>
          <w:sz w:val="16"/>
          <w:szCs w:val="16"/>
        </w:rPr>
        <w:t>punktualności w odbiorze i dowozie pacjentów</w:t>
      </w:r>
      <w:r w:rsidR="00001201">
        <w:rPr>
          <w:rFonts w:ascii="Verdana" w:hAnsi="Verdana"/>
          <w:sz w:val="16"/>
          <w:szCs w:val="16"/>
        </w:rPr>
        <w:t>:</w:t>
      </w:r>
      <w:r w:rsidRPr="00CF5FC3">
        <w:rPr>
          <w:rFonts w:ascii="Verdana" w:hAnsi="Verdana"/>
          <w:sz w:val="16"/>
          <w:szCs w:val="16"/>
        </w:rPr>
        <w:t xml:space="preserve"> +/- 10 min;</w:t>
      </w:r>
    </w:p>
    <w:p w14:paraId="3C8B7E54" w14:textId="5FD0C421" w:rsidR="005F1F43" w:rsidRPr="00001201" w:rsidRDefault="005F1F43" w:rsidP="005F1F43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ascii="Verdana" w:hAnsi="Verdana"/>
          <w:b/>
          <w:bCs/>
          <w:sz w:val="16"/>
          <w:szCs w:val="16"/>
        </w:rPr>
      </w:pPr>
      <w:r w:rsidRPr="005170AD">
        <w:rPr>
          <w:rFonts w:ascii="Verdana" w:hAnsi="Verdana"/>
          <w:sz w:val="16"/>
          <w:szCs w:val="16"/>
        </w:rPr>
        <w:t>Szacunkowa miesięczna ilość kilometrów</w:t>
      </w:r>
      <w:r>
        <w:rPr>
          <w:rFonts w:ascii="Verdana" w:hAnsi="Verdana"/>
          <w:sz w:val="16"/>
          <w:szCs w:val="16"/>
        </w:rPr>
        <w:t xml:space="preserve"> -</w:t>
      </w:r>
      <w:r w:rsidRPr="005170AD">
        <w:rPr>
          <w:rFonts w:ascii="Verdana" w:hAnsi="Verdana"/>
          <w:sz w:val="16"/>
          <w:szCs w:val="16"/>
        </w:rPr>
        <w:t xml:space="preserve"> </w:t>
      </w:r>
      <w:r w:rsidRPr="00001201">
        <w:rPr>
          <w:rFonts w:ascii="Verdana" w:hAnsi="Verdana"/>
          <w:b/>
          <w:bCs/>
          <w:sz w:val="16"/>
          <w:szCs w:val="16"/>
        </w:rPr>
        <w:t>1 200 km</w:t>
      </w:r>
      <w:r>
        <w:rPr>
          <w:rFonts w:ascii="Verdana" w:hAnsi="Verdana"/>
          <w:sz w:val="16"/>
          <w:szCs w:val="16"/>
        </w:rPr>
        <w:t xml:space="preserve">, szacunkowa miesięczna wartość umowy  </w:t>
      </w:r>
      <w:r w:rsidRPr="00001201">
        <w:rPr>
          <w:rFonts w:ascii="Verdana" w:hAnsi="Verdana"/>
          <w:b/>
          <w:bCs/>
          <w:sz w:val="16"/>
          <w:szCs w:val="16"/>
        </w:rPr>
        <w:t>14 400 zł</w:t>
      </w:r>
      <w:r w:rsidR="00001201">
        <w:rPr>
          <w:rFonts w:ascii="Verdana" w:hAnsi="Verdana"/>
          <w:b/>
          <w:bCs/>
          <w:sz w:val="16"/>
          <w:szCs w:val="16"/>
        </w:rPr>
        <w:t>.</w:t>
      </w:r>
    </w:p>
    <w:p w14:paraId="4E7A34D9" w14:textId="77777777" w:rsidR="005F1F43" w:rsidRPr="007658B0" w:rsidRDefault="005F1F43" w:rsidP="005F1F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658B0">
        <w:rPr>
          <w:rFonts w:ascii="Verdana" w:hAnsi="Verdana"/>
          <w:sz w:val="16"/>
          <w:szCs w:val="16"/>
        </w:rPr>
        <w:t>Wykonawca zobowiązany jest przestrzegać postanowień Ustawy o Ochronie Danych Osobowych (</w:t>
      </w:r>
      <w:r w:rsidRPr="008841DA">
        <w:rPr>
          <w:rFonts w:ascii="Verdana" w:hAnsi="Verdana"/>
          <w:sz w:val="16"/>
          <w:szCs w:val="16"/>
        </w:rPr>
        <w:t>Dz.U.2019.1781 t.j.</w:t>
      </w:r>
      <w:r w:rsidRPr="007658B0">
        <w:rPr>
          <w:rFonts w:ascii="Verdana" w:hAnsi="Verdana"/>
          <w:sz w:val="16"/>
          <w:szCs w:val="16"/>
        </w:rPr>
        <w:t>).</w:t>
      </w:r>
    </w:p>
    <w:p w14:paraId="414A394E" w14:textId="2DA24B55" w:rsidR="005F1F43" w:rsidRPr="00001201" w:rsidRDefault="005F1F43" w:rsidP="005F1F4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8841DA">
        <w:rPr>
          <w:rFonts w:ascii="Verdana" w:hAnsi="Verdana"/>
          <w:sz w:val="16"/>
          <w:szCs w:val="16"/>
        </w:rPr>
        <w:t xml:space="preserve">Nazwy i kody zamówienia według Wspólnego Słownika Zamówień (CPV): </w:t>
      </w:r>
      <w:r w:rsidRPr="008841DA">
        <w:rPr>
          <w:rFonts w:ascii="Verdana" w:hAnsi="Verdana"/>
          <w:b/>
          <w:bCs/>
          <w:sz w:val="16"/>
          <w:szCs w:val="16"/>
        </w:rPr>
        <w:t>60130000-8</w:t>
      </w:r>
      <w:r>
        <w:rPr>
          <w:rFonts w:ascii="Verdana" w:hAnsi="Verdana"/>
          <w:sz w:val="16"/>
          <w:szCs w:val="16"/>
        </w:rPr>
        <w:t xml:space="preserve"> – Usługi w zakresie specjalistycznego transportu drogowego osó</w:t>
      </w:r>
      <w:r w:rsidR="00001201">
        <w:rPr>
          <w:rFonts w:ascii="Verdana" w:hAnsi="Verdana"/>
          <w:sz w:val="16"/>
          <w:szCs w:val="16"/>
        </w:rPr>
        <w:t>b</w:t>
      </w:r>
    </w:p>
    <w:p w14:paraId="5AE2A13F" w14:textId="77777777" w:rsidR="00001201" w:rsidRPr="00001201" w:rsidRDefault="00001201" w:rsidP="00001201">
      <w:p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5DF1B54" w14:textId="44EF2B61" w:rsidR="00F13A09" w:rsidRPr="00001201" w:rsidRDefault="00564B52" w:rsidP="00F13A09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001201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EF61D2" w:rsidRPr="00001201">
        <w:rPr>
          <w:rFonts w:ascii="Verdana" w:hAnsi="Verdana"/>
          <w:sz w:val="16"/>
          <w:szCs w:val="16"/>
        </w:rPr>
        <w:t>12</w:t>
      </w:r>
      <w:r w:rsidRPr="00001201">
        <w:rPr>
          <w:rFonts w:ascii="Verdana" w:hAnsi="Verdana"/>
          <w:sz w:val="16"/>
          <w:szCs w:val="16"/>
        </w:rPr>
        <w:t xml:space="preserve"> </w:t>
      </w:r>
      <w:r w:rsidR="00EF61D2" w:rsidRPr="00001201">
        <w:rPr>
          <w:rFonts w:ascii="Verdana" w:hAnsi="Verdana"/>
          <w:sz w:val="16"/>
          <w:szCs w:val="16"/>
        </w:rPr>
        <w:t>miesięcy</w:t>
      </w:r>
      <w:r w:rsidR="009B6E82" w:rsidRPr="00001201">
        <w:rPr>
          <w:rFonts w:ascii="Verdana" w:hAnsi="Verdana"/>
          <w:sz w:val="16"/>
          <w:szCs w:val="16"/>
        </w:rPr>
        <w:t xml:space="preserve">. </w:t>
      </w:r>
      <w:r w:rsidR="00F13A09" w:rsidRPr="00001201">
        <w:rPr>
          <w:rFonts w:ascii="Verdana" w:hAnsi="Verdana"/>
          <w:sz w:val="16"/>
          <w:szCs w:val="16"/>
        </w:rPr>
        <w:t xml:space="preserve">Umowa obowiązuje  od </w:t>
      </w:r>
      <w:r w:rsidR="00F13A09" w:rsidRPr="00001201">
        <w:rPr>
          <w:rFonts w:ascii="Verdana" w:hAnsi="Verdana"/>
          <w:bCs/>
          <w:sz w:val="16"/>
          <w:szCs w:val="16"/>
        </w:rPr>
        <w:t>01.03.2025 r. do 28.02.2026 r.</w:t>
      </w:r>
      <w:r w:rsidR="00F13A09" w:rsidRPr="00001201">
        <w:rPr>
          <w:rFonts w:ascii="Verdana" w:hAnsi="Verdana"/>
          <w:sz w:val="16"/>
          <w:szCs w:val="16"/>
        </w:rPr>
        <w:t xml:space="preserve"> 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lastRenderedPageBreak/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</w:t>
      </w:r>
      <w:r w:rsidRPr="008C795C">
        <w:rPr>
          <w:rFonts w:ascii="Verdana" w:hAnsi="Verdana"/>
          <w:sz w:val="16"/>
          <w:szCs w:val="16"/>
        </w:rPr>
        <w:lastRenderedPageBreak/>
        <w:t xml:space="preserve">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</w:t>
      </w:r>
      <w:r w:rsidRPr="005C0DFC">
        <w:rPr>
          <w:rFonts w:ascii="Verdana" w:hAnsi="Verdana"/>
          <w:sz w:val="16"/>
          <w:szCs w:val="16"/>
        </w:rPr>
        <w:lastRenderedPageBreak/>
        <w:t xml:space="preserve">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EF61D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F61D2">
        <w:rPr>
          <w:rFonts w:ascii="Verdana" w:hAnsi="Verdana"/>
          <w:b/>
          <w:bCs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7D7F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3A2F67B7" w14:textId="2D68C5D1" w:rsidR="007D7FD7" w:rsidRDefault="007D7FD7" w:rsidP="007D7FD7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  <w:sz w:val="16"/>
          <w:szCs w:val="16"/>
        </w:rPr>
      </w:pPr>
      <w:r w:rsidRPr="007D7FD7">
        <w:rPr>
          <w:rFonts w:ascii="Verdana" w:hAnsi="Verdana"/>
          <w:sz w:val="16"/>
          <w:szCs w:val="16"/>
        </w:rPr>
        <w:lastRenderedPageBreak/>
        <w:t xml:space="preserve">przedmiotowe środki dowodowe: </w:t>
      </w:r>
    </w:p>
    <w:p w14:paraId="02C77CAD" w14:textId="6354585F" w:rsidR="00FD20AB" w:rsidRPr="007104BA" w:rsidRDefault="00FD20AB" w:rsidP="007104B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104BA">
        <w:rPr>
          <w:rFonts w:ascii="Verdana" w:hAnsi="Verdana"/>
          <w:sz w:val="16"/>
          <w:szCs w:val="16"/>
        </w:rPr>
        <w:t>zezwolenie dla Kierowcy na kierowanie pojazdem uprzywilejowanym</w:t>
      </w:r>
      <w:r w:rsidR="00001201" w:rsidRPr="007104BA">
        <w:rPr>
          <w:rFonts w:ascii="Verdana" w:hAnsi="Verdana"/>
          <w:sz w:val="16"/>
          <w:szCs w:val="16"/>
        </w:rPr>
        <w:t>,</w:t>
      </w:r>
      <w:r w:rsidRPr="007104BA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7104BA">
        <w:rPr>
          <w:rFonts w:ascii="Verdana" w:hAnsi="Verdana"/>
          <w:bCs/>
          <w:sz w:val="16"/>
          <w:szCs w:val="16"/>
        </w:rPr>
        <w:t>o których mowa w ustawie</w:t>
      </w:r>
      <w:r w:rsidRPr="007104BA">
        <w:rPr>
          <w:rFonts w:ascii="Verdana" w:hAnsi="Verdana"/>
          <w:sz w:val="16"/>
          <w:szCs w:val="16"/>
        </w:rPr>
        <w:t xml:space="preserve"> z dnia 5 stycznia 2011 r. o kierujących pojazdami (tekst jednolity  </w:t>
      </w:r>
      <w:r w:rsidRPr="007104BA">
        <w:rPr>
          <w:rFonts w:ascii="Verdana" w:hAnsi="Verdana"/>
          <w:bCs/>
          <w:sz w:val="16"/>
          <w:szCs w:val="16"/>
        </w:rPr>
        <w:t>Dz.U. 2023 poz. 622 z późn. zm.)</w:t>
      </w:r>
      <w:r w:rsidR="007104BA">
        <w:rPr>
          <w:rFonts w:ascii="Verdana" w:hAnsi="Verdana"/>
          <w:bCs/>
          <w:sz w:val="16"/>
          <w:szCs w:val="16"/>
        </w:rPr>
        <w:t>;</w:t>
      </w:r>
      <w:r w:rsidRPr="007104BA">
        <w:rPr>
          <w:rFonts w:ascii="Verdana" w:hAnsi="Verdana"/>
          <w:sz w:val="16"/>
          <w:szCs w:val="16"/>
        </w:rPr>
        <w:t xml:space="preserve"> </w:t>
      </w:r>
    </w:p>
    <w:p w14:paraId="00F36470" w14:textId="35CF2C2C" w:rsidR="00FB4A02" w:rsidRPr="007104BA" w:rsidRDefault="00FB4A02" w:rsidP="007104B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104BA">
        <w:rPr>
          <w:rFonts w:ascii="Verdana" w:hAnsi="Verdana"/>
          <w:sz w:val="16"/>
          <w:szCs w:val="16"/>
        </w:rPr>
        <w:t>dokument poświadczający uprawnienia Ratownika do udzielania pierwszej pomocy</w:t>
      </w:r>
      <w:r w:rsidR="007104BA">
        <w:rPr>
          <w:rFonts w:ascii="Verdana" w:hAnsi="Verdana"/>
          <w:sz w:val="16"/>
          <w:szCs w:val="16"/>
        </w:rPr>
        <w:t>;</w:t>
      </w:r>
    </w:p>
    <w:p w14:paraId="3ABB9630" w14:textId="77777777" w:rsidR="00E16D74" w:rsidRDefault="007104BA" w:rsidP="007104B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</w:t>
      </w:r>
      <w:r w:rsidR="00FB4A02" w:rsidRPr="007104BA">
        <w:rPr>
          <w:rFonts w:ascii="Verdana" w:hAnsi="Verdana"/>
          <w:sz w:val="16"/>
          <w:szCs w:val="16"/>
        </w:rPr>
        <w:t xml:space="preserve">okumenty potwierdzające (wpis w dowodzie rejestracyjnym), iż środkami transportu będą: </w:t>
      </w:r>
      <w:r w:rsidR="00FD20AB" w:rsidRPr="007104BA">
        <w:rPr>
          <w:rFonts w:ascii="Verdana" w:hAnsi="Verdana"/>
          <w:sz w:val="16"/>
          <w:szCs w:val="16"/>
        </w:rPr>
        <w:t>Ambulans sanitarny do przewozu pacjentów zgodny z normą PN-EN 1789 „Pojazdy mechaniczne i ich wyposażenie – ambulanse drogowe</w:t>
      </w:r>
      <w:r w:rsidR="00E16D74">
        <w:rPr>
          <w:rFonts w:ascii="Verdana" w:hAnsi="Verdana"/>
          <w:sz w:val="16"/>
          <w:szCs w:val="16"/>
        </w:rPr>
        <w:t xml:space="preserve">” </w:t>
      </w:r>
      <w:r w:rsidR="00FD20AB" w:rsidRPr="007104BA">
        <w:rPr>
          <w:rFonts w:ascii="Verdana" w:hAnsi="Verdana"/>
          <w:sz w:val="16"/>
          <w:szCs w:val="16"/>
        </w:rPr>
        <w:t xml:space="preserve"> typ A1 i A2</w:t>
      </w:r>
      <w:r w:rsidR="00E16D74">
        <w:rPr>
          <w:rFonts w:ascii="Verdana" w:hAnsi="Verdana"/>
          <w:sz w:val="16"/>
          <w:szCs w:val="16"/>
        </w:rPr>
        <w:t>;</w:t>
      </w:r>
      <w:r w:rsidR="00FD20AB" w:rsidRPr="007104BA">
        <w:t xml:space="preserve"> </w:t>
      </w:r>
      <w:r w:rsidR="00FD20AB" w:rsidRPr="00E16D74">
        <w:rPr>
          <w:rFonts w:ascii="Verdana" w:hAnsi="Verdana"/>
          <w:b/>
          <w:bCs/>
          <w:sz w:val="16"/>
          <w:szCs w:val="16"/>
        </w:rPr>
        <w:t>Typ A</w:t>
      </w:r>
      <w:r w:rsidR="00FD20AB" w:rsidRPr="007104BA">
        <w:rPr>
          <w:rFonts w:ascii="Verdana" w:hAnsi="Verdana"/>
          <w:sz w:val="16"/>
          <w:szCs w:val="16"/>
        </w:rPr>
        <w:t>: ambulans do transportu pacjentów – ambulans drogowy skonstruowany i wyposażony do transportu pacjentów, co do których nie przewiduje się, że zostaną pacjentami w stanie nagłego zagrożenia zdrowotnego</w:t>
      </w:r>
      <w:r w:rsidR="00E16D74">
        <w:rPr>
          <w:rFonts w:ascii="Verdana" w:hAnsi="Verdana"/>
          <w:sz w:val="16"/>
          <w:szCs w:val="16"/>
        </w:rPr>
        <w:t>;</w:t>
      </w:r>
      <w:r w:rsidR="00FD20AB" w:rsidRPr="007104BA">
        <w:rPr>
          <w:rFonts w:ascii="Verdana" w:hAnsi="Verdana"/>
          <w:sz w:val="16"/>
          <w:szCs w:val="16"/>
        </w:rPr>
        <w:t xml:space="preserve"> </w:t>
      </w:r>
      <w:r w:rsidR="00FD20AB" w:rsidRPr="00E16D74">
        <w:rPr>
          <w:rFonts w:ascii="Verdana" w:hAnsi="Verdana"/>
          <w:b/>
          <w:bCs/>
          <w:sz w:val="16"/>
          <w:szCs w:val="16"/>
        </w:rPr>
        <w:t>Typ A1</w:t>
      </w:r>
      <w:r w:rsidR="00FD20AB" w:rsidRPr="007104BA">
        <w:rPr>
          <w:rFonts w:ascii="Verdana" w:hAnsi="Verdana"/>
          <w:sz w:val="16"/>
          <w:szCs w:val="16"/>
        </w:rPr>
        <w:t xml:space="preserve"> – odpowiedni do transportu jednego pacjenta</w:t>
      </w:r>
      <w:r w:rsidR="00E16D74">
        <w:rPr>
          <w:rFonts w:ascii="Verdana" w:hAnsi="Verdana"/>
          <w:sz w:val="16"/>
          <w:szCs w:val="16"/>
        </w:rPr>
        <w:t>;</w:t>
      </w:r>
      <w:r w:rsidR="00FD20AB" w:rsidRPr="007104BA">
        <w:rPr>
          <w:rFonts w:ascii="Verdana" w:hAnsi="Verdana"/>
          <w:sz w:val="16"/>
          <w:szCs w:val="16"/>
        </w:rPr>
        <w:t xml:space="preserve"> </w:t>
      </w:r>
      <w:r w:rsidR="00E16D74" w:rsidRPr="00E16D74">
        <w:rPr>
          <w:rFonts w:ascii="Verdana" w:hAnsi="Verdana"/>
          <w:b/>
          <w:bCs/>
          <w:sz w:val="16"/>
          <w:szCs w:val="16"/>
        </w:rPr>
        <w:t>T</w:t>
      </w:r>
      <w:r w:rsidR="00FD20AB" w:rsidRPr="00E16D74">
        <w:rPr>
          <w:rFonts w:ascii="Verdana" w:hAnsi="Verdana"/>
          <w:b/>
          <w:bCs/>
          <w:sz w:val="16"/>
          <w:szCs w:val="16"/>
        </w:rPr>
        <w:t>yp A2</w:t>
      </w:r>
      <w:r w:rsidR="00FD20AB" w:rsidRPr="007104BA">
        <w:rPr>
          <w:rFonts w:ascii="Verdana" w:hAnsi="Verdana"/>
          <w:sz w:val="16"/>
          <w:szCs w:val="16"/>
        </w:rPr>
        <w:t xml:space="preserve"> – odpowiedni do transportu jednego pacjenta lub kilku pacjentów,</w:t>
      </w:r>
      <w:r w:rsidR="00FB4A02" w:rsidRPr="007104BA">
        <w:rPr>
          <w:rFonts w:ascii="Verdana" w:hAnsi="Verdana"/>
          <w:sz w:val="16"/>
          <w:szCs w:val="16"/>
        </w:rPr>
        <w:t xml:space="preserve"> </w:t>
      </w:r>
      <w:r w:rsidR="00FD20AB" w:rsidRPr="007104BA">
        <w:rPr>
          <w:rFonts w:ascii="Verdana" w:hAnsi="Verdana"/>
          <w:sz w:val="16"/>
          <w:szCs w:val="16"/>
        </w:rPr>
        <w:t>zarejestrowany na terenie Rzeczypospolitej Polskiej jako samochód specjalny sanitarny   odpowiednio oznakowany</w:t>
      </w:r>
      <w:r w:rsidR="00E16D74">
        <w:rPr>
          <w:rFonts w:ascii="Verdana" w:hAnsi="Verdana"/>
          <w:sz w:val="16"/>
          <w:szCs w:val="16"/>
        </w:rPr>
        <w:t>;</w:t>
      </w:r>
    </w:p>
    <w:p w14:paraId="45345AC4" w14:textId="398762E0" w:rsidR="00E16D74" w:rsidRPr="00E16D74" w:rsidRDefault="00FD20AB" w:rsidP="00E16D7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7104BA">
        <w:rPr>
          <w:rFonts w:ascii="Verdana" w:hAnsi="Verdana"/>
          <w:sz w:val="16"/>
          <w:szCs w:val="16"/>
        </w:rPr>
        <w:t xml:space="preserve">aktualne, dopuszczające do ruchu badania techniczne </w:t>
      </w:r>
      <w:r w:rsidR="00E16D74">
        <w:rPr>
          <w:rFonts w:ascii="Verdana" w:hAnsi="Verdana"/>
          <w:sz w:val="16"/>
          <w:szCs w:val="16"/>
        </w:rPr>
        <w:t xml:space="preserve">aut oraz </w:t>
      </w:r>
      <w:r w:rsidR="00E16D74" w:rsidRPr="00E16D74">
        <w:rPr>
          <w:rFonts w:ascii="Verdana" w:hAnsi="Verdana"/>
          <w:sz w:val="16"/>
          <w:szCs w:val="16"/>
        </w:rPr>
        <w:t xml:space="preserve">ubezpieczenia OC </w:t>
      </w:r>
      <w:r w:rsidR="00E16D74">
        <w:rPr>
          <w:rFonts w:ascii="Verdana" w:hAnsi="Verdana"/>
          <w:sz w:val="16"/>
          <w:szCs w:val="16"/>
        </w:rPr>
        <w:t>i</w:t>
      </w:r>
      <w:r w:rsidR="00E16D74" w:rsidRPr="00E16D74">
        <w:rPr>
          <w:rFonts w:ascii="Verdana" w:hAnsi="Verdana"/>
          <w:sz w:val="16"/>
          <w:szCs w:val="16"/>
        </w:rPr>
        <w:t xml:space="preserve"> NNW dla kierowców i pasażerów   pojazdów wykorzystywanych do realizacji przedmiotu zamówienia</w:t>
      </w:r>
      <w:r w:rsidR="00E16D74">
        <w:rPr>
          <w:rFonts w:ascii="Verdana" w:hAnsi="Verdana"/>
          <w:sz w:val="16"/>
          <w:szCs w:val="16"/>
        </w:rPr>
        <w:t>;</w:t>
      </w:r>
    </w:p>
    <w:p w14:paraId="6F28F2DE" w14:textId="1DF66EB6" w:rsidR="00E16D74" w:rsidRPr="00E16D74" w:rsidRDefault="00E16D74" w:rsidP="00E16D7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16D74">
        <w:rPr>
          <w:rFonts w:ascii="Verdana" w:hAnsi="Verdana"/>
          <w:sz w:val="16"/>
          <w:szCs w:val="16"/>
        </w:rPr>
        <w:t>aktualna polisa OC z tytułu wykonywanej działalności gospodarcze</w:t>
      </w:r>
      <w:r>
        <w:rPr>
          <w:rFonts w:ascii="Verdana" w:hAnsi="Verdana"/>
          <w:sz w:val="16"/>
          <w:szCs w:val="16"/>
        </w:rPr>
        <w:t>j;</w:t>
      </w:r>
    </w:p>
    <w:p w14:paraId="00535119" w14:textId="70CF2DDE" w:rsidR="00FD20AB" w:rsidRPr="00E16D74" w:rsidRDefault="00FD20AB" w:rsidP="00E16D74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16D74">
        <w:rPr>
          <w:rFonts w:ascii="Verdana" w:hAnsi="Verdana"/>
          <w:iCs/>
          <w:sz w:val="16"/>
          <w:szCs w:val="16"/>
        </w:rPr>
        <w:t xml:space="preserve">dowód rejestracyjny </w:t>
      </w:r>
      <w:r w:rsidR="00E16D74">
        <w:rPr>
          <w:rFonts w:ascii="Verdana" w:hAnsi="Verdana"/>
          <w:iCs/>
          <w:sz w:val="16"/>
          <w:szCs w:val="16"/>
        </w:rPr>
        <w:t>pojazdów.</w:t>
      </w:r>
      <w:r w:rsidRPr="00E16D74">
        <w:rPr>
          <w:rFonts w:ascii="Verdana" w:hAnsi="Verdana"/>
          <w:sz w:val="16"/>
          <w:szCs w:val="16"/>
        </w:rPr>
        <w:t xml:space="preserve"> </w:t>
      </w:r>
    </w:p>
    <w:p w14:paraId="0331C98E" w14:textId="7D334098" w:rsidR="00EF61D2" w:rsidRPr="00EF61D2" w:rsidRDefault="00EF61D2" w:rsidP="00FB4A02">
      <w:pPr>
        <w:pStyle w:val="Akapitzlist"/>
        <w:spacing w:line="360" w:lineRule="auto"/>
        <w:ind w:left="1428"/>
        <w:jc w:val="both"/>
        <w:rPr>
          <w:rFonts w:ascii="Verdana" w:hAnsi="Verdana"/>
          <w:sz w:val="16"/>
          <w:szCs w:val="16"/>
        </w:rPr>
      </w:pPr>
    </w:p>
    <w:p w14:paraId="6A1393D8" w14:textId="6887132A" w:rsidR="00B569E4" w:rsidRPr="00B569E4" w:rsidRDefault="00B569E4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DOKUMENTY PODLAGAJĄCE UZUPEŁNIENIU:</w:t>
      </w:r>
    </w:p>
    <w:p w14:paraId="7B9B1A3D" w14:textId="7AEA0272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EF61D2">
        <w:rPr>
          <w:rFonts w:ascii="Verdana" w:hAnsi="Verdana"/>
          <w:sz w:val="16"/>
          <w:szCs w:val="16"/>
        </w:rPr>
        <w:t>brak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33B4AAA5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28AE9366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2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FD20AB">
        <w:rPr>
          <w:rFonts w:ascii="Verdana" w:hAnsi="Verdana"/>
          <w:sz w:val="16"/>
          <w:szCs w:val="16"/>
        </w:rPr>
        <w:t>13.02.</w:t>
      </w:r>
      <w:r w:rsidR="00EF61D2">
        <w:rPr>
          <w:rFonts w:ascii="Verdana" w:hAnsi="Verdana"/>
          <w:sz w:val="16"/>
          <w:szCs w:val="16"/>
        </w:rPr>
        <w:t>2025</w:t>
      </w:r>
      <w:r w:rsidR="00FD20AB">
        <w:rPr>
          <w:rFonts w:ascii="Verdana" w:hAnsi="Verdana"/>
          <w:sz w:val="16"/>
          <w:szCs w:val="16"/>
        </w:rPr>
        <w:t xml:space="preserve"> </w:t>
      </w:r>
      <w:r w:rsidR="00EF61D2">
        <w:rPr>
          <w:rFonts w:ascii="Verdana" w:hAnsi="Verdana"/>
          <w:sz w:val="16"/>
          <w:szCs w:val="16"/>
        </w:rPr>
        <w:t>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EF61D2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2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4C597CC8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FD20AB">
        <w:rPr>
          <w:rFonts w:ascii="Verdana" w:hAnsi="Verdana"/>
          <w:sz w:val="16"/>
          <w:szCs w:val="16"/>
        </w:rPr>
        <w:t>13.02</w:t>
      </w:r>
      <w:r w:rsidR="00EF61D2">
        <w:rPr>
          <w:rFonts w:ascii="Verdana" w:hAnsi="Verdana"/>
          <w:sz w:val="16"/>
          <w:szCs w:val="16"/>
        </w:rPr>
        <w:t>.2025</w:t>
      </w:r>
      <w:r w:rsidR="00FD20AB">
        <w:rPr>
          <w:rFonts w:ascii="Verdana" w:hAnsi="Verdana"/>
          <w:sz w:val="16"/>
          <w:szCs w:val="16"/>
        </w:rPr>
        <w:t xml:space="preserve"> </w:t>
      </w:r>
      <w:r w:rsidR="00EF61D2">
        <w:rPr>
          <w:rFonts w:ascii="Verdana" w:hAnsi="Verdana"/>
          <w:sz w:val="16"/>
          <w:szCs w:val="16"/>
        </w:rPr>
        <w:t>r.</w:t>
      </w:r>
      <w:r w:rsidR="00F70930">
        <w:rPr>
          <w:rFonts w:ascii="Verdana" w:hAnsi="Verdana"/>
          <w:sz w:val="16"/>
          <w:szCs w:val="16"/>
        </w:rPr>
        <w:t xml:space="preserve"> 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EF61D2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lastRenderedPageBreak/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przeciwko 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730DAA0B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lastRenderedPageBreak/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powaniu o udzielenie zamówienia.</w:t>
      </w:r>
    </w:p>
    <w:p w14:paraId="3A31AF79" w14:textId="50BEF6BF" w:rsidR="00564B52" w:rsidRDefault="00564B52" w:rsidP="00FF1BA4">
      <w:pPr>
        <w:pStyle w:val="Akapitzlist"/>
        <w:numPr>
          <w:ilvl w:val="0"/>
          <w:numId w:val="18"/>
        </w:numPr>
        <w:spacing w:after="0" w:line="360" w:lineRule="auto"/>
        <w:ind w:hanging="357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490CDF51" w14:textId="77777777" w:rsidR="00E9408F" w:rsidRPr="00E9408F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lastRenderedPageBreak/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66409CC4" w:rsidR="00F51717" w:rsidRPr="00074C27" w:rsidRDefault="00BA3D9B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Wykaz środków transportu</w:t>
      </w:r>
      <w:r w:rsidR="009B6E82" w:rsidRPr="00732D11">
        <w:rPr>
          <w:rFonts w:ascii="Verdana" w:hAnsi="Verdana"/>
          <w:sz w:val="16"/>
          <w:szCs w:val="16"/>
        </w:rPr>
        <w:t xml:space="preserve"> </w:t>
      </w:r>
      <w:r w:rsidR="009B6E82">
        <w:rPr>
          <w:rFonts w:ascii="Verdana" w:hAnsi="Verdana"/>
          <w:sz w:val="16"/>
          <w:szCs w:val="16"/>
        </w:rPr>
        <w:t>–</w:t>
      </w:r>
      <w:r>
        <w:rPr>
          <w:rFonts w:ascii="Verdana" w:hAnsi="Verdana"/>
          <w:sz w:val="16"/>
          <w:szCs w:val="16"/>
        </w:rPr>
        <w:t xml:space="preserve"> </w:t>
      </w:r>
      <w:r w:rsidR="00F51717">
        <w:rPr>
          <w:rFonts w:ascii="Verdana" w:hAnsi="Verdana"/>
          <w:sz w:val="16"/>
          <w:szCs w:val="16"/>
        </w:rPr>
        <w:t>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0C0E6369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F8C7C7D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3B28684" w14:textId="77777777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7AFD22F7" w14:textId="7B12DEA1" w:rsidR="00074C27" w:rsidRDefault="00074C27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DF3D2D5" w14:textId="77777777" w:rsidR="002B7E4C" w:rsidRDefault="002B7E4C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0C44" w14:textId="77777777" w:rsidR="0073207E" w:rsidRDefault="0073207E" w:rsidP="00D11BA3">
      <w:pPr>
        <w:spacing w:after="0" w:line="240" w:lineRule="auto"/>
      </w:pPr>
      <w:r>
        <w:separator/>
      </w:r>
    </w:p>
  </w:endnote>
  <w:endnote w:type="continuationSeparator" w:id="0">
    <w:p w14:paraId="62C0C6D8" w14:textId="77777777" w:rsidR="0073207E" w:rsidRDefault="0073207E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076D" w14:textId="77777777" w:rsidR="0073207E" w:rsidRDefault="0073207E" w:rsidP="00D11BA3">
      <w:pPr>
        <w:spacing w:after="0" w:line="240" w:lineRule="auto"/>
      </w:pPr>
      <w:r>
        <w:separator/>
      </w:r>
    </w:p>
  </w:footnote>
  <w:footnote w:type="continuationSeparator" w:id="0">
    <w:p w14:paraId="7882F76C" w14:textId="77777777" w:rsidR="0073207E" w:rsidRDefault="0073207E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1FD"/>
    <w:multiLevelType w:val="hybridMultilevel"/>
    <w:tmpl w:val="4FDAC678"/>
    <w:lvl w:ilvl="0" w:tplc="605038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712FB"/>
    <w:multiLevelType w:val="hybridMultilevel"/>
    <w:tmpl w:val="E8209CCA"/>
    <w:lvl w:ilvl="0" w:tplc="9F32EF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0543"/>
    <w:multiLevelType w:val="hybridMultilevel"/>
    <w:tmpl w:val="F1782C0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B0757"/>
    <w:multiLevelType w:val="hybridMultilevel"/>
    <w:tmpl w:val="09D8151E"/>
    <w:lvl w:ilvl="0" w:tplc="7778D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C46"/>
    <w:multiLevelType w:val="hybridMultilevel"/>
    <w:tmpl w:val="106EBB7C"/>
    <w:lvl w:ilvl="0" w:tplc="F614F8F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B3DDA"/>
    <w:multiLevelType w:val="hybridMultilevel"/>
    <w:tmpl w:val="474CADA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1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6D1447"/>
    <w:multiLevelType w:val="hybridMultilevel"/>
    <w:tmpl w:val="4A5876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A3493"/>
    <w:multiLevelType w:val="hybridMultilevel"/>
    <w:tmpl w:val="F550BEDC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4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12AB7"/>
    <w:multiLevelType w:val="hybridMultilevel"/>
    <w:tmpl w:val="6BFC0498"/>
    <w:lvl w:ilvl="0" w:tplc="63B69D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6842208">
    <w:abstractNumId w:val="31"/>
  </w:num>
  <w:num w:numId="2" w16cid:durableId="1523939805">
    <w:abstractNumId w:val="16"/>
  </w:num>
  <w:num w:numId="3" w16cid:durableId="483475644">
    <w:abstractNumId w:val="3"/>
  </w:num>
  <w:num w:numId="4" w16cid:durableId="607850937">
    <w:abstractNumId w:val="24"/>
  </w:num>
  <w:num w:numId="5" w16cid:durableId="2064017547">
    <w:abstractNumId w:val="33"/>
  </w:num>
  <w:num w:numId="6" w16cid:durableId="2039811555">
    <w:abstractNumId w:val="37"/>
  </w:num>
  <w:num w:numId="7" w16cid:durableId="252133820">
    <w:abstractNumId w:val="11"/>
  </w:num>
  <w:num w:numId="8" w16cid:durableId="69813038">
    <w:abstractNumId w:val="1"/>
  </w:num>
  <w:num w:numId="9" w16cid:durableId="1369912657">
    <w:abstractNumId w:val="41"/>
  </w:num>
  <w:num w:numId="10" w16cid:durableId="537089161">
    <w:abstractNumId w:val="13"/>
  </w:num>
  <w:num w:numId="11" w16cid:durableId="128717945">
    <w:abstractNumId w:val="28"/>
  </w:num>
  <w:num w:numId="12" w16cid:durableId="1143892511">
    <w:abstractNumId w:val="27"/>
  </w:num>
  <w:num w:numId="13" w16cid:durableId="138039981">
    <w:abstractNumId w:val="26"/>
  </w:num>
  <w:num w:numId="14" w16cid:durableId="1782603468">
    <w:abstractNumId w:val="17"/>
  </w:num>
  <w:num w:numId="15" w16cid:durableId="1169904647">
    <w:abstractNumId w:val="30"/>
  </w:num>
  <w:num w:numId="16" w16cid:durableId="587234437">
    <w:abstractNumId w:val="22"/>
  </w:num>
  <w:num w:numId="17" w16cid:durableId="607933369">
    <w:abstractNumId w:val="5"/>
  </w:num>
  <w:num w:numId="18" w16cid:durableId="617762522">
    <w:abstractNumId w:val="34"/>
  </w:num>
  <w:num w:numId="19" w16cid:durableId="1750079872">
    <w:abstractNumId w:val="44"/>
  </w:num>
  <w:num w:numId="20" w16cid:durableId="1061713570">
    <w:abstractNumId w:val="43"/>
  </w:num>
  <w:num w:numId="21" w16cid:durableId="593638020">
    <w:abstractNumId w:val="35"/>
  </w:num>
  <w:num w:numId="22" w16cid:durableId="448815530">
    <w:abstractNumId w:val="36"/>
  </w:num>
  <w:num w:numId="23" w16cid:durableId="601499053">
    <w:abstractNumId w:val="23"/>
  </w:num>
  <w:num w:numId="24" w16cid:durableId="1831021984">
    <w:abstractNumId w:val="10"/>
  </w:num>
  <w:num w:numId="25" w16cid:durableId="1753815890">
    <w:abstractNumId w:val="42"/>
  </w:num>
  <w:num w:numId="26" w16cid:durableId="539366624">
    <w:abstractNumId w:val="6"/>
  </w:num>
  <w:num w:numId="27" w16cid:durableId="1799487616">
    <w:abstractNumId w:val="46"/>
  </w:num>
  <w:num w:numId="28" w16cid:durableId="831608747">
    <w:abstractNumId w:val="8"/>
  </w:num>
  <w:num w:numId="29" w16cid:durableId="1741781702">
    <w:abstractNumId w:val="38"/>
  </w:num>
  <w:num w:numId="30" w16cid:durableId="981084840">
    <w:abstractNumId w:val="18"/>
  </w:num>
  <w:num w:numId="31" w16cid:durableId="571549875">
    <w:abstractNumId w:val="19"/>
  </w:num>
  <w:num w:numId="32" w16cid:durableId="1540823194">
    <w:abstractNumId w:val="29"/>
  </w:num>
  <w:num w:numId="33" w16cid:durableId="1560481875">
    <w:abstractNumId w:val="39"/>
  </w:num>
  <w:num w:numId="34" w16cid:durableId="693774591">
    <w:abstractNumId w:val="25"/>
  </w:num>
  <w:num w:numId="35" w16cid:durableId="1401296148">
    <w:abstractNumId w:val="21"/>
  </w:num>
  <w:num w:numId="36" w16cid:durableId="1072122891">
    <w:abstractNumId w:val="2"/>
  </w:num>
  <w:num w:numId="37" w16cid:durableId="1333484578">
    <w:abstractNumId w:val="15"/>
  </w:num>
  <w:num w:numId="38" w16cid:durableId="1297760162">
    <w:abstractNumId w:val="9"/>
  </w:num>
  <w:num w:numId="39" w16cid:durableId="785930372">
    <w:abstractNumId w:val="20"/>
  </w:num>
  <w:num w:numId="40" w16cid:durableId="728236172">
    <w:abstractNumId w:val="40"/>
  </w:num>
  <w:num w:numId="41" w16cid:durableId="675231810">
    <w:abstractNumId w:val="12"/>
  </w:num>
  <w:num w:numId="42" w16cid:durableId="438374000">
    <w:abstractNumId w:val="7"/>
  </w:num>
  <w:num w:numId="43" w16cid:durableId="1077216274">
    <w:abstractNumId w:val="45"/>
  </w:num>
  <w:num w:numId="44" w16cid:durableId="1468813647">
    <w:abstractNumId w:val="4"/>
  </w:num>
  <w:num w:numId="45" w16cid:durableId="1139884454">
    <w:abstractNumId w:val="0"/>
  </w:num>
  <w:num w:numId="46" w16cid:durableId="257376591">
    <w:abstractNumId w:val="32"/>
  </w:num>
  <w:num w:numId="47" w16cid:durableId="118842698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52"/>
    <w:rsid w:val="00001201"/>
    <w:rsid w:val="00003150"/>
    <w:rsid w:val="00052FD1"/>
    <w:rsid w:val="000612EC"/>
    <w:rsid w:val="00070616"/>
    <w:rsid w:val="00072ED7"/>
    <w:rsid w:val="00074C27"/>
    <w:rsid w:val="00074DF0"/>
    <w:rsid w:val="000852F2"/>
    <w:rsid w:val="000C06A7"/>
    <w:rsid w:val="000D47CA"/>
    <w:rsid w:val="000F1BE5"/>
    <w:rsid w:val="000F69B2"/>
    <w:rsid w:val="00116AD3"/>
    <w:rsid w:val="001501BB"/>
    <w:rsid w:val="0015570D"/>
    <w:rsid w:val="00164A04"/>
    <w:rsid w:val="0019095C"/>
    <w:rsid w:val="00197559"/>
    <w:rsid w:val="001A2657"/>
    <w:rsid w:val="001B6EE0"/>
    <w:rsid w:val="00210551"/>
    <w:rsid w:val="002B7E4C"/>
    <w:rsid w:val="002C0DA1"/>
    <w:rsid w:val="002C5DEB"/>
    <w:rsid w:val="002F40C4"/>
    <w:rsid w:val="00300581"/>
    <w:rsid w:val="00314099"/>
    <w:rsid w:val="0032323F"/>
    <w:rsid w:val="00346268"/>
    <w:rsid w:val="00384EA4"/>
    <w:rsid w:val="00394928"/>
    <w:rsid w:val="00396A2B"/>
    <w:rsid w:val="003B0BA4"/>
    <w:rsid w:val="003F3433"/>
    <w:rsid w:val="004707C7"/>
    <w:rsid w:val="00471531"/>
    <w:rsid w:val="004841CA"/>
    <w:rsid w:val="004C4D60"/>
    <w:rsid w:val="004F176B"/>
    <w:rsid w:val="00514938"/>
    <w:rsid w:val="00535041"/>
    <w:rsid w:val="00563596"/>
    <w:rsid w:val="00564B52"/>
    <w:rsid w:val="005C0DFC"/>
    <w:rsid w:val="005F1F43"/>
    <w:rsid w:val="00605A04"/>
    <w:rsid w:val="006259D0"/>
    <w:rsid w:val="006620F6"/>
    <w:rsid w:val="00671B1A"/>
    <w:rsid w:val="006B6910"/>
    <w:rsid w:val="006F59EC"/>
    <w:rsid w:val="007104BA"/>
    <w:rsid w:val="0073207E"/>
    <w:rsid w:val="00737B88"/>
    <w:rsid w:val="0076551D"/>
    <w:rsid w:val="00773ED2"/>
    <w:rsid w:val="007B2B75"/>
    <w:rsid w:val="007D7FD7"/>
    <w:rsid w:val="008076DF"/>
    <w:rsid w:val="0081076D"/>
    <w:rsid w:val="00826EE0"/>
    <w:rsid w:val="00861FE2"/>
    <w:rsid w:val="00885941"/>
    <w:rsid w:val="008A4809"/>
    <w:rsid w:val="008C795C"/>
    <w:rsid w:val="008D52A1"/>
    <w:rsid w:val="008E1834"/>
    <w:rsid w:val="00902C4E"/>
    <w:rsid w:val="00913A4A"/>
    <w:rsid w:val="00992DAA"/>
    <w:rsid w:val="009B6E82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7619D"/>
    <w:rsid w:val="00B87ACE"/>
    <w:rsid w:val="00B91A6D"/>
    <w:rsid w:val="00BA3D9B"/>
    <w:rsid w:val="00BB043D"/>
    <w:rsid w:val="00BB701B"/>
    <w:rsid w:val="00BC2AEC"/>
    <w:rsid w:val="00BC7B2F"/>
    <w:rsid w:val="00C3215F"/>
    <w:rsid w:val="00C32D35"/>
    <w:rsid w:val="00C834A1"/>
    <w:rsid w:val="00CA7E8D"/>
    <w:rsid w:val="00CC3E56"/>
    <w:rsid w:val="00CE662E"/>
    <w:rsid w:val="00D11BA3"/>
    <w:rsid w:val="00D2239A"/>
    <w:rsid w:val="00D346FE"/>
    <w:rsid w:val="00D471D0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121F1"/>
    <w:rsid w:val="00E16D74"/>
    <w:rsid w:val="00E661D2"/>
    <w:rsid w:val="00E7487C"/>
    <w:rsid w:val="00E916BE"/>
    <w:rsid w:val="00E9408F"/>
    <w:rsid w:val="00E97F12"/>
    <w:rsid w:val="00EA747A"/>
    <w:rsid w:val="00EB6EAD"/>
    <w:rsid w:val="00ED1FBB"/>
    <w:rsid w:val="00EF61D2"/>
    <w:rsid w:val="00EF6D36"/>
    <w:rsid w:val="00F13A09"/>
    <w:rsid w:val="00F16111"/>
    <w:rsid w:val="00F51717"/>
    <w:rsid w:val="00F66AA7"/>
    <w:rsid w:val="00F70930"/>
    <w:rsid w:val="00F71711"/>
    <w:rsid w:val="00F8625B"/>
    <w:rsid w:val="00FB1031"/>
    <w:rsid w:val="00FB12A4"/>
    <w:rsid w:val="00FB4A02"/>
    <w:rsid w:val="00FD20AB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4318</Words>
  <Characters>25911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4</cp:revision>
  <cp:lastPrinted>2025-01-31T10:26:00Z</cp:lastPrinted>
  <dcterms:created xsi:type="dcterms:W3CDTF">2025-01-20T09:40:00Z</dcterms:created>
  <dcterms:modified xsi:type="dcterms:W3CDTF">2025-01-31T10:26:00Z</dcterms:modified>
</cp:coreProperties>
</file>