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E1" w:rsidRPr="00D11BA3" w:rsidRDefault="000936E1" w:rsidP="000936E1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1664A2D7" wp14:editId="2DC7D385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1" w:rsidRPr="00D11BA3" w:rsidRDefault="000936E1" w:rsidP="000936E1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:rsidR="000936E1" w:rsidRPr="00D11BA3" w:rsidRDefault="000936E1" w:rsidP="000936E1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:rsidR="000936E1" w:rsidRPr="00D11BA3" w:rsidRDefault="000936E1" w:rsidP="000936E1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:rsidR="000936E1" w:rsidRPr="000C40C5" w:rsidRDefault="000936E1" w:rsidP="000936E1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:rsidR="000936E1" w:rsidRDefault="000936E1" w:rsidP="000936E1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:rsidR="000936E1" w:rsidRDefault="000936E1" w:rsidP="000936E1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:rsidR="000936E1" w:rsidRDefault="000936E1" w:rsidP="000936E1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:rsidR="000936E1" w:rsidRDefault="000936E1" w:rsidP="000936E1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>
        <w:rPr>
          <w:rFonts w:ascii="Verdana" w:hAnsi="Verdana" w:cs="Verdana"/>
          <w:sz w:val="16"/>
          <w:szCs w:val="16"/>
        </w:rPr>
        <w:t>09.07</w:t>
      </w:r>
      <w:r>
        <w:rPr>
          <w:rFonts w:ascii="Verdana" w:hAnsi="Verdana" w:cs="Verdana"/>
          <w:sz w:val="16"/>
          <w:szCs w:val="16"/>
        </w:rPr>
        <w:t>.2025 r.</w:t>
      </w:r>
    </w:p>
    <w:p w:rsidR="000936E1" w:rsidRDefault="000936E1" w:rsidP="000936E1">
      <w:pPr>
        <w:rPr>
          <w:rFonts w:ascii="Verdana" w:hAnsi="Verdana" w:cs="Verdana"/>
          <w:b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bookmarkStart w:id="1" w:name="_GoBack"/>
      <w:bookmarkEnd w:id="1"/>
    </w:p>
    <w:p w:rsidR="000936E1" w:rsidRP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/>
          <w:bCs/>
          <w:sz w:val="16"/>
          <w:szCs w:val="16"/>
        </w:rPr>
      </w:pPr>
      <w:r w:rsidRPr="000936E1">
        <w:rPr>
          <w:rFonts w:ascii="Verdana" w:hAnsi="Verdana" w:cs="Verdana"/>
          <w:b/>
          <w:bCs/>
          <w:sz w:val="16"/>
          <w:szCs w:val="16"/>
        </w:rPr>
        <w:t xml:space="preserve">MODYFIKACJA </w:t>
      </w:r>
    </w:p>
    <w:p w:rsidR="000936E1" w:rsidRP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/>
          <w:bCs/>
          <w:sz w:val="16"/>
          <w:szCs w:val="16"/>
        </w:rPr>
      </w:pPr>
      <w:r w:rsidRPr="000936E1">
        <w:rPr>
          <w:rFonts w:ascii="Verdana" w:hAnsi="Verdana" w:cs="Verdana"/>
          <w:b/>
          <w:bCs/>
          <w:sz w:val="16"/>
          <w:szCs w:val="16"/>
        </w:rPr>
        <w:t>Dot. Zapytania ofertowego nr 390/2025/R</w:t>
      </w: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Pr="000936E1" w:rsidRDefault="000936E1" w:rsidP="000936E1">
      <w:pPr>
        <w:tabs>
          <w:tab w:val="left" w:pos="0"/>
        </w:tabs>
        <w:jc w:val="center"/>
        <w:rPr>
          <w:rFonts w:ascii="Verdana" w:hAnsi="Verdana"/>
          <w:sz w:val="16"/>
          <w:szCs w:val="16"/>
        </w:rPr>
      </w:pPr>
      <w:r w:rsidRPr="000936E1">
        <w:rPr>
          <w:rFonts w:ascii="Verdana" w:hAnsi="Verdana" w:cs="Verdana"/>
          <w:bCs/>
          <w:sz w:val="16"/>
          <w:szCs w:val="16"/>
        </w:rPr>
        <w:t xml:space="preserve">Zamawiający dokonuje modyfikacji zapisu </w:t>
      </w:r>
      <w:r w:rsidRPr="000936E1">
        <w:rPr>
          <w:rFonts w:ascii="Verdana" w:hAnsi="Verdana"/>
          <w:sz w:val="16"/>
          <w:szCs w:val="16"/>
        </w:rPr>
        <w:t>w</w:t>
      </w:r>
      <w:r w:rsidRPr="000936E1">
        <w:rPr>
          <w:rFonts w:ascii="Verdana" w:hAnsi="Verdana"/>
          <w:sz w:val="16"/>
          <w:szCs w:val="16"/>
        </w:rPr>
        <w:t xml:space="preserve"> rozdziale III  ust. 2 c</w:t>
      </w:r>
      <w:r w:rsidRPr="000936E1">
        <w:rPr>
          <w:rFonts w:ascii="Verdana" w:hAnsi="Verdana"/>
          <w:sz w:val="16"/>
          <w:szCs w:val="16"/>
        </w:rPr>
        <w:t xml:space="preserve"> na następujący:</w:t>
      </w:r>
    </w:p>
    <w:p w:rsidR="000936E1" w:rsidRP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Pr="000936E1" w:rsidRDefault="000936E1" w:rsidP="000936E1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Verdana" w:hAnsi="Verdana"/>
          <w:sz w:val="16"/>
          <w:szCs w:val="16"/>
        </w:rPr>
      </w:pPr>
      <w:r w:rsidRPr="000936E1">
        <w:rPr>
          <w:rFonts w:ascii="Verdana" w:hAnsi="Verdana"/>
          <w:i/>
          <w:iCs/>
          <w:sz w:val="16"/>
          <w:szCs w:val="16"/>
        </w:rPr>
        <w:t xml:space="preserve">aktualną decyzję na unieszkodliwianie odpadów o kodach odpowiadających przedmiotowi zamówienia wydaną przez właściwy, zgodnie z ustawą z 14 grudnia 2012 r. o odpadach (Dz. U z. 2023.0.1587 </w:t>
      </w:r>
      <w:proofErr w:type="spellStart"/>
      <w:r w:rsidRPr="000936E1">
        <w:rPr>
          <w:rFonts w:ascii="Verdana" w:hAnsi="Verdana"/>
          <w:i/>
          <w:iCs/>
          <w:sz w:val="16"/>
          <w:szCs w:val="16"/>
        </w:rPr>
        <w:t>t.j</w:t>
      </w:r>
      <w:proofErr w:type="spellEnd"/>
      <w:r w:rsidRPr="000936E1">
        <w:rPr>
          <w:rFonts w:ascii="Verdana" w:hAnsi="Verdana"/>
          <w:i/>
          <w:iCs/>
          <w:sz w:val="16"/>
          <w:szCs w:val="16"/>
        </w:rPr>
        <w:t>.) lub umowę z wyspecjalizowanym zakładem na utylizacje odpadów medycznych.</w:t>
      </w: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0936E1" w:rsidRPr="00986213" w:rsidRDefault="000936E1" w:rsidP="000936E1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</w:p>
    <w:p w:rsidR="0090488E" w:rsidRDefault="0090488E"/>
    <w:p w:rsidR="000936E1" w:rsidRDefault="000936E1"/>
    <w:p w:rsidR="000936E1" w:rsidRDefault="000936E1"/>
    <w:p w:rsidR="000936E1" w:rsidRDefault="000936E1"/>
    <w:p w:rsidR="000936E1" w:rsidRDefault="000936E1" w:rsidP="000936E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Arkadiusz Dębicki</w:t>
      </w:r>
    </w:p>
    <w:p w:rsidR="000936E1" w:rsidRDefault="000936E1" w:rsidP="000936E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Kierownik Działu</w:t>
      </w:r>
      <w:r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Pr="009F1C3B">
        <w:rPr>
          <w:rFonts w:ascii="Verdana" w:hAnsi="Verdana" w:cs="Calibri"/>
          <w:sz w:val="16"/>
          <w:szCs w:val="16"/>
        </w:rPr>
        <w:t>ublicznych</w:t>
      </w:r>
    </w:p>
    <w:p w:rsidR="000936E1" w:rsidRPr="008D0957" w:rsidRDefault="000936E1" w:rsidP="000936E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:rsidR="000936E1" w:rsidRPr="00FF7256" w:rsidRDefault="000936E1" w:rsidP="000936E1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 xml:space="preserve">Sporządziła: </w:t>
      </w:r>
      <w:r w:rsidRPr="000936E1">
        <w:rPr>
          <w:rFonts w:ascii="Verdana" w:hAnsi="Verdana"/>
          <w:sz w:val="12"/>
          <w:szCs w:val="12"/>
        </w:rPr>
        <w:t>Arkadiusz Dębicki</w:t>
      </w: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>tel. 58/ 552 64 07</w:t>
      </w: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 xml:space="preserve">Data wykonania </w:t>
      </w:r>
      <w:r w:rsidRPr="000936E1">
        <w:rPr>
          <w:rFonts w:ascii="Verdana" w:hAnsi="Verdana"/>
          <w:sz w:val="12"/>
          <w:szCs w:val="12"/>
        </w:rPr>
        <w:t>09.07</w:t>
      </w:r>
      <w:r w:rsidRPr="000936E1">
        <w:rPr>
          <w:rFonts w:ascii="Verdana" w:hAnsi="Verdana"/>
          <w:sz w:val="12"/>
          <w:szCs w:val="12"/>
        </w:rPr>
        <w:t>.2025 r.</w:t>
      </w:r>
    </w:p>
    <w:p w:rsidR="000936E1" w:rsidRPr="000936E1" w:rsidRDefault="000936E1" w:rsidP="000936E1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0936E1">
        <w:rPr>
          <w:rFonts w:ascii="Verdana" w:hAnsi="Verdana"/>
          <w:sz w:val="12"/>
          <w:szCs w:val="12"/>
        </w:rPr>
        <w:t>T – 2712; B5</w:t>
      </w:r>
    </w:p>
    <w:p w:rsidR="000936E1" w:rsidRDefault="000936E1"/>
    <w:sectPr w:rsidR="0009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7A2"/>
    <w:multiLevelType w:val="hybridMultilevel"/>
    <w:tmpl w:val="534CFC6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E1"/>
    <w:rsid w:val="000936E1"/>
    <w:rsid w:val="0090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4BECD-7D60-4841-B616-CB3D6744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36E1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936E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2025-07-09T07:08:00Z</dcterms:created>
  <dcterms:modified xsi:type="dcterms:W3CDTF">2025-07-09T07:13:00Z</dcterms:modified>
</cp:coreProperties>
</file>