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421" w14:textId="13E6B7A2" w:rsidR="00CF1EBD" w:rsidRDefault="009B0961" w:rsidP="00ED27F1">
      <w:pPr>
        <w:spacing w:after="0"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Załącznik nr </w:t>
      </w:r>
      <w:r w:rsidR="00EC60E9">
        <w:rPr>
          <w:rFonts w:ascii="Verdana" w:hAnsi="Verdana"/>
          <w:b/>
          <w:sz w:val="16"/>
          <w:szCs w:val="16"/>
        </w:rPr>
        <w:t>8</w:t>
      </w:r>
      <w:r>
        <w:rPr>
          <w:rFonts w:ascii="Verdana" w:hAnsi="Verdana"/>
          <w:b/>
          <w:sz w:val="16"/>
          <w:szCs w:val="16"/>
        </w:rPr>
        <w:t xml:space="preserve"> </w:t>
      </w:r>
      <w:r w:rsidRPr="009B0961">
        <w:rPr>
          <w:rFonts w:ascii="Verdana" w:hAnsi="Verdana"/>
          <w:bCs/>
          <w:sz w:val="16"/>
          <w:szCs w:val="16"/>
        </w:rPr>
        <w:t xml:space="preserve">do </w:t>
      </w:r>
      <w:r w:rsidR="00ED27F1">
        <w:rPr>
          <w:rFonts w:ascii="Verdana" w:hAnsi="Verdana"/>
          <w:bCs/>
          <w:sz w:val="16"/>
          <w:szCs w:val="16"/>
        </w:rPr>
        <w:t>SWZ</w:t>
      </w:r>
    </w:p>
    <w:p w14:paraId="75B44DC4" w14:textId="7812A7D8" w:rsidR="00ED27F1" w:rsidRPr="00F52786" w:rsidRDefault="00F52786" w:rsidP="00ED27F1">
      <w:pPr>
        <w:spacing w:after="0" w:line="360" w:lineRule="auto"/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do p</w:t>
      </w:r>
      <w:r w:rsidR="00ED27F1" w:rsidRPr="00EC60E9">
        <w:rPr>
          <w:rFonts w:ascii="Verdana" w:hAnsi="Verdana"/>
          <w:bCs/>
          <w:sz w:val="16"/>
          <w:szCs w:val="16"/>
        </w:rPr>
        <w:t>ostępowani</w:t>
      </w:r>
      <w:r>
        <w:rPr>
          <w:rFonts w:ascii="Verdana" w:hAnsi="Verdana"/>
          <w:bCs/>
          <w:sz w:val="16"/>
          <w:szCs w:val="16"/>
        </w:rPr>
        <w:t>a</w:t>
      </w:r>
      <w:r w:rsidR="00ED27F1" w:rsidRPr="00EC60E9">
        <w:rPr>
          <w:rFonts w:ascii="Verdana" w:hAnsi="Verdana"/>
          <w:bCs/>
          <w:sz w:val="16"/>
          <w:szCs w:val="16"/>
        </w:rPr>
        <w:t xml:space="preserve"> </w:t>
      </w:r>
      <w:r w:rsidRPr="00F52786">
        <w:rPr>
          <w:rFonts w:ascii="Verdana" w:hAnsi="Verdana"/>
          <w:b/>
          <w:sz w:val="16"/>
          <w:szCs w:val="16"/>
        </w:rPr>
        <w:t>64</w:t>
      </w:r>
      <w:r w:rsidR="00EC60E9" w:rsidRPr="00F52786">
        <w:rPr>
          <w:rFonts w:ascii="Verdana" w:hAnsi="Verdana"/>
          <w:b/>
          <w:sz w:val="16"/>
          <w:szCs w:val="16"/>
        </w:rPr>
        <w:t>0/2025</w:t>
      </w:r>
      <w:r w:rsidR="00ED27F1" w:rsidRPr="00F52786">
        <w:rPr>
          <w:rFonts w:ascii="Verdana" w:hAnsi="Verdana"/>
          <w:b/>
          <w:sz w:val="16"/>
          <w:szCs w:val="16"/>
        </w:rPr>
        <w:t>/TP</w:t>
      </w:r>
    </w:p>
    <w:p w14:paraId="4EB235E9" w14:textId="77777777" w:rsidR="009B0961" w:rsidRPr="00EC60E9" w:rsidRDefault="009B0961" w:rsidP="009B096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</w:p>
    <w:p w14:paraId="49361B23" w14:textId="77777777" w:rsidR="00394959" w:rsidRDefault="00AE2F69" w:rsidP="00AE2F69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AE2F69">
        <w:rPr>
          <w:rFonts w:ascii="Verdana" w:hAnsi="Verdana"/>
          <w:b/>
          <w:sz w:val="16"/>
          <w:szCs w:val="16"/>
        </w:rPr>
        <w:t>POROZUMIENIE</w:t>
      </w:r>
    </w:p>
    <w:p w14:paraId="31675301" w14:textId="77777777" w:rsidR="00AE2F69" w:rsidRDefault="00AE2F69" w:rsidP="00AE2F6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E2F69">
        <w:rPr>
          <w:rFonts w:ascii="Verdana" w:hAnsi="Verdana"/>
          <w:b/>
          <w:sz w:val="16"/>
          <w:szCs w:val="16"/>
        </w:rPr>
        <w:t>o współpracy pracodawców w sprawie zapewnienia pracownikom bezpieczeństwa i higienicznych warunków pracy oraz ustanowienia koordynatora do spraw BHP</w:t>
      </w:r>
    </w:p>
    <w:p w14:paraId="57DFE397" w14:textId="77777777" w:rsidR="009B0961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TEMAT: </w:t>
      </w:r>
    </w:p>
    <w:p w14:paraId="63E809D4" w14:textId="7B8FD4B3" w:rsidR="00AE2F69" w:rsidRPr="00480E53" w:rsidRDefault="00051497" w:rsidP="00AE2F69">
      <w:pPr>
        <w:spacing w:line="360" w:lineRule="auto"/>
        <w:jc w:val="both"/>
        <w:rPr>
          <w:rFonts w:ascii="Verdana" w:hAnsi="Verdana"/>
          <w:color w:val="4472C4" w:themeColor="accent1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CATERING - </w:t>
      </w:r>
      <w:r w:rsidRPr="00051497">
        <w:rPr>
          <w:rFonts w:ascii="Verdana" w:hAnsi="Verdana"/>
          <w:sz w:val="16"/>
          <w:szCs w:val="16"/>
        </w:rPr>
        <w:t xml:space="preserve">usługa przygotowania i dostawy całodziennego wyżywienia dla pacjentów szpitala z uwzględnieniem diet i kaloryczności oraz produkcji i dostawie posiłków profilaktycznych dla pracowników szpitala </w:t>
      </w:r>
    </w:p>
    <w:p w14:paraId="57CDFA42" w14:textId="77777777" w:rsid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podstawie przepisów art. 2018 Kodeksu Pracy zawiera się porozumienie o współpracy pomiędzy następującymi pracodawcami:</w:t>
      </w:r>
    </w:p>
    <w:p w14:paraId="14069391" w14:textId="77777777" w:rsidR="00AE2F69" w:rsidRP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E2F69">
        <w:rPr>
          <w:rFonts w:ascii="Verdana" w:hAnsi="Verdana"/>
          <w:b/>
          <w:sz w:val="16"/>
          <w:szCs w:val="16"/>
        </w:rPr>
        <w:t>7 Szpitalem Marynarki Wojennej</w:t>
      </w:r>
      <w:r w:rsidRPr="00AE2F69">
        <w:rPr>
          <w:rFonts w:ascii="Verdana" w:hAnsi="Verdana"/>
          <w:sz w:val="16"/>
          <w:szCs w:val="16"/>
        </w:rPr>
        <w:t xml:space="preserve"> Z Przychodnią S</w:t>
      </w:r>
      <w:r>
        <w:rPr>
          <w:rFonts w:ascii="Verdana" w:hAnsi="Verdana"/>
          <w:sz w:val="16"/>
          <w:szCs w:val="16"/>
        </w:rPr>
        <w:t>amodzielnym Publicznym Zakładem Opieki Zdrowotnej</w:t>
      </w:r>
      <w:r w:rsidRPr="00AE2F6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i</w:t>
      </w:r>
      <w:r w:rsidRPr="00AE2F69">
        <w:rPr>
          <w:rFonts w:ascii="Verdana" w:hAnsi="Verdana"/>
          <w:sz w:val="16"/>
          <w:szCs w:val="16"/>
        </w:rPr>
        <w:t xml:space="preserve">mienia </w:t>
      </w:r>
      <w:r>
        <w:rPr>
          <w:rFonts w:ascii="Verdana" w:hAnsi="Verdana"/>
          <w:sz w:val="16"/>
          <w:szCs w:val="16"/>
        </w:rPr>
        <w:t>k</w:t>
      </w:r>
      <w:r w:rsidRPr="00AE2F69">
        <w:rPr>
          <w:rFonts w:ascii="Verdana" w:hAnsi="Verdana"/>
          <w:sz w:val="16"/>
          <w:szCs w:val="16"/>
        </w:rPr>
        <w:t xml:space="preserve">ontradmirała </w:t>
      </w:r>
      <w:r>
        <w:rPr>
          <w:rFonts w:ascii="Verdana" w:hAnsi="Verdana"/>
          <w:sz w:val="16"/>
          <w:szCs w:val="16"/>
        </w:rPr>
        <w:t>p</w:t>
      </w:r>
      <w:r w:rsidRPr="00AE2F69">
        <w:rPr>
          <w:rFonts w:ascii="Verdana" w:hAnsi="Verdana"/>
          <w:sz w:val="16"/>
          <w:szCs w:val="16"/>
        </w:rPr>
        <w:t>rofesora Wiesława Łasińskiego z siedzibą: 80-305 Gdańsk, ul. Polanki 117, wpisanym do KRS prowadzonego przez Sąd Rejonowy Gdańsk – Północ w Gdańsku VII Wydział Gospodarczy pod nr KRS 0000011955, NIP: 584-23-34-017, REGON 190594957, reprezentowanym przez:</w:t>
      </w:r>
    </w:p>
    <w:p w14:paraId="5B57D021" w14:textId="360BBE49" w:rsid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="009B0961">
        <w:rPr>
          <w:rFonts w:ascii="Verdana" w:hAnsi="Verdana"/>
          <w:sz w:val="16"/>
          <w:szCs w:val="16"/>
        </w:rPr>
        <w:t xml:space="preserve">Krzysztofa SZABATA </w:t>
      </w:r>
      <w:r>
        <w:rPr>
          <w:rFonts w:ascii="Verdana" w:hAnsi="Verdana"/>
          <w:sz w:val="16"/>
          <w:szCs w:val="16"/>
        </w:rPr>
        <w:t>–</w:t>
      </w:r>
      <w:r w:rsidRPr="00AE2F69">
        <w:rPr>
          <w:rFonts w:ascii="Verdana" w:hAnsi="Verdana"/>
          <w:sz w:val="16"/>
          <w:szCs w:val="16"/>
        </w:rPr>
        <w:t xml:space="preserve"> Komendant</w:t>
      </w:r>
      <w:r>
        <w:rPr>
          <w:rFonts w:ascii="Verdana" w:hAnsi="Verdana"/>
          <w:sz w:val="16"/>
          <w:szCs w:val="16"/>
        </w:rPr>
        <w:t>a</w:t>
      </w:r>
    </w:p>
    <w:p w14:paraId="52D87381" w14:textId="77777777" w:rsidR="00AE2F69" w:rsidRDefault="00AE2F69" w:rsidP="00AE2F6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zwanego w treści umowy </w:t>
      </w:r>
      <w:r w:rsidRPr="00AE2F69">
        <w:rPr>
          <w:rFonts w:ascii="Verdana" w:hAnsi="Verdana"/>
          <w:b/>
          <w:sz w:val="16"/>
          <w:szCs w:val="16"/>
        </w:rPr>
        <w:t>Zamawiającym</w:t>
      </w:r>
    </w:p>
    <w:p w14:paraId="54D3FCD2" w14:textId="77777777" w:rsidR="00AE2F69" w:rsidRDefault="00AE2F69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 </w:t>
      </w:r>
    </w:p>
    <w:p w14:paraId="6396DFC6" w14:textId="77777777" w:rsidR="00AE2F69" w:rsidRDefault="00051497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_______________________________________________________________________________</w:t>
      </w:r>
      <w:r w:rsidR="003C0BAD">
        <w:rPr>
          <w:rFonts w:ascii="Verdana" w:hAnsi="Verdana"/>
          <w:sz w:val="16"/>
          <w:szCs w:val="16"/>
        </w:rPr>
        <w:t xml:space="preserve">, </w:t>
      </w:r>
      <w:r w:rsidR="00AE2F69">
        <w:rPr>
          <w:rFonts w:ascii="Verdana" w:hAnsi="Verdana"/>
          <w:sz w:val="16"/>
          <w:szCs w:val="16"/>
        </w:rPr>
        <w:t xml:space="preserve">wpisanym do rejestru przedsiębiorców Krajowego Rejestru Sądowego pod numerem KRS: </w:t>
      </w:r>
      <w:r>
        <w:rPr>
          <w:rFonts w:ascii="Verdana" w:hAnsi="Verdana"/>
          <w:sz w:val="16"/>
          <w:szCs w:val="16"/>
        </w:rPr>
        <w:t>_________________</w:t>
      </w:r>
      <w:r w:rsidR="009D2933">
        <w:rPr>
          <w:rFonts w:ascii="Verdana" w:hAnsi="Verdana"/>
          <w:sz w:val="16"/>
          <w:szCs w:val="16"/>
        </w:rPr>
        <w:t xml:space="preserve">, posiadającym nr NIP: </w:t>
      </w:r>
      <w:r>
        <w:rPr>
          <w:rFonts w:ascii="Verdana" w:hAnsi="Verdana"/>
          <w:sz w:val="16"/>
          <w:szCs w:val="16"/>
        </w:rPr>
        <w:t>________________________</w:t>
      </w:r>
      <w:r w:rsidR="009D2933">
        <w:rPr>
          <w:rFonts w:ascii="Verdana" w:hAnsi="Verdana"/>
          <w:sz w:val="16"/>
          <w:szCs w:val="16"/>
        </w:rPr>
        <w:t xml:space="preserve"> oraz nr REGON: </w:t>
      </w:r>
      <w:r>
        <w:rPr>
          <w:rFonts w:ascii="Verdana" w:hAnsi="Verdana"/>
          <w:sz w:val="16"/>
          <w:szCs w:val="16"/>
        </w:rPr>
        <w:t>______________________</w:t>
      </w:r>
      <w:r w:rsidR="009D2933">
        <w:rPr>
          <w:rFonts w:ascii="Verdana" w:hAnsi="Verdana"/>
          <w:sz w:val="16"/>
          <w:szCs w:val="16"/>
        </w:rPr>
        <w:t xml:space="preserve">, o kapitale zakładowym </w:t>
      </w:r>
      <w:r>
        <w:rPr>
          <w:rFonts w:ascii="Verdana" w:hAnsi="Verdana"/>
          <w:sz w:val="16"/>
          <w:szCs w:val="16"/>
        </w:rPr>
        <w:t>________________________</w:t>
      </w:r>
      <w:r w:rsidR="003C0BAD">
        <w:rPr>
          <w:rFonts w:ascii="Verdana" w:hAnsi="Verdana"/>
          <w:sz w:val="16"/>
          <w:szCs w:val="16"/>
        </w:rPr>
        <w:t xml:space="preserve"> zł</w:t>
      </w:r>
      <w:r w:rsidR="009D2933">
        <w:rPr>
          <w:rFonts w:ascii="Verdana" w:hAnsi="Verdana"/>
          <w:sz w:val="16"/>
          <w:szCs w:val="16"/>
        </w:rPr>
        <w:t>, reprezentowanym przez:</w:t>
      </w:r>
    </w:p>
    <w:p w14:paraId="2E13A6D1" w14:textId="77777777" w:rsidR="009D2933" w:rsidRDefault="00051497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</w:t>
      </w:r>
      <w:r w:rsidR="009D2933">
        <w:rPr>
          <w:rFonts w:ascii="Verdana" w:hAnsi="Verdana"/>
          <w:sz w:val="16"/>
          <w:szCs w:val="16"/>
        </w:rPr>
        <w:t xml:space="preserve"> – </w:t>
      </w:r>
      <w:r>
        <w:rPr>
          <w:rFonts w:ascii="Verdana" w:hAnsi="Verdana"/>
          <w:sz w:val="16"/>
          <w:szCs w:val="16"/>
        </w:rPr>
        <w:t>__________________________</w:t>
      </w:r>
      <w:r w:rsidR="009D2933">
        <w:rPr>
          <w:rFonts w:ascii="Verdana" w:hAnsi="Verdana"/>
          <w:sz w:val="16"/>
          <w:szCs w:val="16"/>
        </w:rPr>
        <w:t>,</w:t>
      </w:r>
    </w:p>
    <w:p w14:paraId="42F36B61" w14:textId="77777777" w:rsidR="009D2933" w:rsidRDefault="009D2933" w:rsidP="00AE2F69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zwanym dalej </w:t>
      </w:r>
      <w:r w:rsidRPr="009D2933">
        <w:rPr>
          <w:rFonts w:ascii="Verdana" w:hAnsi="Verdana"/>
          <w:b/>
          <w:sz w:val="16"/>
          <w:szCs w:val="16"/>
        </w:rPr>
        <w:t>Wykonawcą</w:t>
      </w:r>
      <w:r>
        <w:rPr>
          <w:rFonts w:ascii="Verdana" w:hAnsi="Verdana"/>
          <w:b/>
          <w:sz w:val="16"/>
          <w:szCs w:val="16"/>
        </w:rPr>
        <w:t>.</w:t>
      </w:r>
    </w:p>
    <w:p w14:paraId="0F6B3EB5" w14:textId="77777777" w:rsidR="009D2933" w:rsidRDefault="009D2933" w:rsidP="00AE2F69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Ilekroć w niniejszym porozumieniu jest mowa o pracodawcy rozumie się przez to Zamawiającego oraz Wykonawcę.</w:t>
      </w:r>
    </w:p>
    <w:p w14:paraId="205170C2" w14:textId="77777777" w:rsidR="009D2933" w:rsidRDefault="009D2933" w:rsidP="009D293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D2933">
        <w:rPr>
          <w:rFonts w:ascii="Verdana" w:hAnsi="Verdana"/>
          <w:b/>
          <w:sz w:val="16"/>
          <w:szCs w:val="16"/>
        </w:rPr>
        <w:t>§1</w:t>
      </w:r>
    </w:p>
    <w:p w14:paraId="6F5F957F" w14:textId="77777777" w:rsidR="009D2933" w:rsidRDefault="009D2933" w:rsidP="009D293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Pracodawcy stwierdzają zgodnie, że ich pracownicy wykonują jednocześnie pracę w tym samym miejscu, tj. przy ulicy Polanki 117 w Gdańsku, zwanym dalej miejscem pracy.</w:t>
      </w:r>
    </w:p>
    <w:p w14:paraId="40F70CDE" w14:textId="77777777" w:rsidR="009D2933" w:rsidRDefault="009D2933" w:rsidP="009D293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D2933">
        <w:rPr>
          <w:rFonts w:ascii="Verdana" w:hAnsi="Verdana"/>
          <w:b/>
          <w:sz w:val="16"/>
          <w:szCs w:val="16"/>
        </w:rPr>
        <w:t>§2</w:t>
      </w:r>
    </w:p>
    <w:p w14:paraId="60B5717F" w14:textId="77777777" w:rsidR="009D2933" w:rsidRDefault="009D2933" w:rsidP="009D293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Pracodawcy zobowiązują się współpracować ze sobą w celu zapewnienia pracującym w tym samym miejscu pracownikom bezpiecznej i higienicznej pracy, a także bezpieczeństwa osób trzecich przebywających na terenie Szpitala.</w:t>
      </w:r>
    </w:p>
    <w:p w14:paraId="2BCFEE9A" w14:textId="77777777" w:rsidR="009D2933" w:rsidRDefault="009D2933" w:rsidP="009D293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D2933">
        <w:rPr>
          <w:rFonts w:ascii="Verdana" w:hAnsi="Verdana"/>
          <w:b/>
          <w:sz w:val="16"/>
          <w:szCs w:val="16"/>
        </w:rPr>
        <w:t>§3</w:t>
      </w:r>
    </w:p>
    <w:p w14:paraId="63015F23" w14:textId="77777777" w:rsidR="009D2933" w:rsidRDefault="009D2933" w:rsidP="009D2933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Pracodawcy ustalają koordynatora BHP w osobie Iwony </w:t>
      </w:r>
      <w:r w:rsidR="003E519D">
        <w:rPr>
          <w:rFonts w:ascii="Verdana" w:hAnsi="Verdana"/>
          <w:sz w:val="16"/>
          <w:szCs w:val="16"/>
        </w:rPr>
        <w:t xml:space="preserve">Jóźwiak – Sawczuk zwanej dalej Koordynatorem, który sprawować będzie nadzór nad przestrzeganiem przepisów i zasad BHP przez wszystkich zatrudnionych w wymienionym w </w:t>
      </w:r>
      <w:r w:rsidR="003E519D" w:rsidRPr="003E519D">
        <w:rPr>
          <w:rFonts w:ascii="Verdana" w:hAnsi="Verdana"/>
          <w:sz w:val="16"/>
          <w:szCs w:val="16"/>
        </w:rPr>
        <w:t>§1</w:t>
      </w:r>
      <w:r w:rsidR="003E519D">
        <w:rPr>
          <w:rFonts w:ascii="Verdana" w:hAnsi="Verdana"/>
          <w:sz w:val="16"/>
          <w:szCs w:val="16"/>
        </w:rPr>
        <w:t xml:space="preserve"> miejscu pracy.</w:t>
      </w:r>
    </w:p>
    <w:p w14:paraId="46ABAFB6" w14:textId="77777777" w:rsidR="003E519D" w:rsidRDefault="003E519D" w:rsidP="003E519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E519D">
        <w:rPr>
          <w:rFonts w:ascii="Verdana" w:hAnsi="Verdana"/>
          <w:b/>
          <w:sz w:val="16"/>
          <w:szCs w:val="16"/>
        </w:rPr>
        <w:lastRenderedPageBreak/>
        <w:t>§</w:t>
      </w:r>
      <w:r>
        <w:rPr>
          <w:rFonts w:ascii="Verdana" w:hAnsi="Verdana"/>
          <w:b/>
          <w:sz w:val="16"/>
          <w:szCs w:val="16"/>
        </w:rPr>
        <w:t>4</w:t>
      </w:r>
    </w:p>
    <w:p w14:paraId="4380A578" w14:textId="77777777" w:rsidR="003E519D" w:rsidRDefault="003E519D" w:rsidP="003E519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Koordynator do spraw BHP ma prawo</w:t>
      </w:r>
      <w:r w:rsidR="00CA42FD">
        <w:rPr>
          <w:rFonts w:ascii="Verdana" w:hAnsi="Verdana"/>
          <w:sz w:val="16"/>
          <w:szCs w:val="16"/>
        </w:rPr>
        <w:t xml:space="preserve"> do</w:t>
      </w:r>
      <w:r>
        <w:rPr>
          <w:rFonts w:ascii="Verdana" w:hAnsi="Verdana"/>
          <w:sz w:val="16"/>
          <w:szCs w:val="16"/>
        </w:rPr>
        <w:t>:</w:t>
      </w:r>
    </w:p>
    <w:p w14:paraId="3958C9F5" w14:textId="77777777" w:rsidR="003E519D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</w:t>
      </w:r>
      <w:r w:rsidR="00CA42FD">
        <w:rPr>
          <w:rFonts w:ascii="Verdana" w:hAnsi="Verdana"/>
          <w:sz w:val="16"/>
          <w:szCs w:val="16"/>
        </w:rPr>
        <w:t>u</w:t>
      </w:r>
      <w:r>
        <w:rPr>
          <w:rFonts w:ascii="Verdana" w:hAnsi="Verdana"/>
          <w:sz w:val="16"/>
          <w:szCs w:val="16"/>
        </w:rPr>
        <w:t xml:space="preserve"> stanu bezpieczeństwa  higieny pracy na stanowiskach pracy pracowników Wykonawcy,</w:t>
      </w:r>
    </w:p>
    <w:p w14:paraId="1E487BEC" w14:textId="77777777" w:rsidR="00384FD8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informowania pracodawców o zauważonych zagrożeniach wypadkowych oraz uchybieniach w zakresie BHP na stanowiskach pracy pracowników Wykonawcy,</w:t>
      </w:r>
    </w:p>
    <w:p w14:paraId="5DC6BDE3" w14:textId="77777777" w:rsidR="00384FD8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niezwłocznego wstrzymania pracy urządzeń na stanowiskach pracy pracowników Wykonawcy w razie wystąpienia bezpośredniego zagrożenia życia lub zdrowia pracownika lub innej osoby,</w:t>
      </w:r>
    </w:p>
    <w:p w14:paraId="2C6F8D4D" w14:textId="77777777" w:rsidR="00384FD8" w:rsidRPr="003E519D" w:rsidRDefault="00384FD8" w:rsidP="003E51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niezwłocznego odsunięcia od pracy pracownika Wykonawcy, który swoim zachowaniem lub sposobem wykonywania pracy stwarza zagrożenie dla życia lub zdrowia własnego lub innych osób.</w:t>
      </w:r>
    </w:p>
    <w:p w14:paraId="4E8C82A9" w14:textId="77777777" w:rsidR="003E519D" w:rsidRDefault="00384FD8" w:rsidP="00384FD8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84FD8">
        <w:rPr>
          <w:rFonts w:ascii="Verdana" w:hAnsi="Verdana"/>
          <w:b/>
          <w:sz w:val="16"/>
          <w:szCs w:val="16"/>
        </w:rPr>
        <w:t>§5</w:t>
      </w:r>
    </w:p>
    <w:p w14:paraId="7F7D765E" w14:textId="77777777" w:rsidR="00384FD8" w:rsidRDefault="00384FD8" w:rsidP="00384F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Wyznaczenie koordynatora do spraw BHP nie zwalnia Wykonawcy z obowiązku zapewnienia pracownikom bezpieczeństwa i higieny pracy.</w:t>
      </w:r>
    </w:p>
    <w:p w14:paraId="0B32E059" w14:textId="77777777" w:rsidR="00384FD8" w:rsidRPr="00384FD8" w:rsidRDefault="00384FD8" w:rsidP="00384F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Każdy z pracodawców odpowiada odrębnie za stosowanie przepisów BHP przez podległych pracowników.</w:t>
      </w:r>
    </w:p>
    <w:p w14:paraId="39D574E6" w14:textId="77777777" w:rsidR="00AE2F69" w:rsidRDefault="00384FD8" w:rsidP="00384FD8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84FD8">
        <w:rPr>
          <w:rFonts w:ascii="Verdana" w:hAnsi="Verdana"/>
          <w:b/>
          <w:sz w:val="16"/>
          <w:szCs w:val="16"/>
        </w:rPr>
        <w:t>§6</w:t>
      </w:r>
    </w:p>
    <w:p w14:paraId="4CF268BB" w14:textId="77777777" w:rsidR="00384FD8" w:rsidRDefault="00384FD8" w:rsidP="00384F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razie wypadku przy pracy pracownia Wykonawcy, ustalenie okoliczności i przyczyn wypadku dokona zespół powypadkowy powołany przez pracodawcę poszkodowanego pracownika.</w:t>
      </w:r>
    </w:p>
    <w:p w14:paraId="0AA8AB39" w14:textId="77777777" w:rsidR="00384FD8" w:rsidRDefault="00384FD8" w:rsidP="00384F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Ustalenie przyczyn i okoliczności wypadku, mającego miejsce na terenie Zamawiającego odbywać się będzie</w:t>
      </w:r>
      <w:r w:rsidR="00F92572">
        <w:rPr>
          <w:rFonts w:ascii="Verdana" w:hAnsi="Verdana"/>
          <w:sz w:val="16"/>
          <w:szCs w:val="16"/>
        </w:rPr>
        <w:t xml:space="preserve"> z udziałem Koordynatora ds. BHP.</w:t>
      </w:r>
    </w:p>
    <w:p w14:paraId="03BD62A8" w14:textId="77777777" w:rsidR="00F92572" w:rsidRDefault="00F92572" w:rsidP="00F9257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§7</w:t>
      </w:r>
    </w:p>
    <w:p w14:paraId="137E7C4F" w14:textId="77777777" w:rsidR="00F92572" w:rsidRDefault="00F92572" w:rsidP="00F9257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Pracownicy wykonawcy wykonujący pracę na terenie Zamawiającego powinni:</w:t>
      </w:r>
    </w:p>
    <w:p w14:paraId="76739BCB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posiadać aktualne badania lekarskie,</w:t>
      </w:r>
    </w:p>
    <w:p w14:paraId="4C2CA452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odbyć szkolenie wstępne w zakresie BHP,</w:t>
      </w:r>
    </w:p>
    <w:p w14:paraId="67A8B514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znać właściwości substancji niebezpiecznych jeżeli takimi posługują się wykonując pracę i umieć stosować je w sposób bezpieczny,</w:t>
      </w:r>
    </w:p>
    <w:p w14:paraId="4E37B18F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znać instrukcję obsługi wykorzystywanych urządzeń,</w:t>
      </w:r>
    </w:p>
    <w:p w14:paraId="49A38700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umieć identyfikować czynniki szkodliwe i uciążliwe na swoich stanowiskach pracy i ograniczać ich oddziaływanie na otoczenie,</w:t>
      </w:r>
    </w:p>
    <w:p w14:paraId="217EF2DA" w14:textId="77777777" w:rsid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znać zagrożenia występujące na terenie Zamawiającego,</w:t>
      </w:r>
    </w:p>
    <w:p w14:paraId="1E376599" w14:textId="77777777" w:rsidR="00F92572" w:rsidRPr="00F92572" w:rsidRDefault="00F92572" w:rsidP="00F925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posiadać stosowne kwalifikacje zawodowe do wykonywania określonych prac.</w:t>
      </w:r>
    </w:p>
    <w:p w14:paraId="4E414E3C" w14:textId="77777777" w:rsidR="00AE2F69" w:rsidRDefault="00F92572" w:rsidP="00F9257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F92572">
        <w:rPr>
          <w:rFonts w:ascii="Verdana" w:hAnsi="Verdana"/>
          <w:b/>
          <w:sz w:val="16"/>
          <w:szCs w:val="16"/>
        </w:rPr>
        <w:t>§8</w:t>
      </w:r>
    </w:p>
    <w:p w14:paraId="3A6341B8" w14:textId="77777777" w:rsidR="00F92572" w:rsidRDefault="00F92572" w:rsidP="00F9257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przekazuje Wykonawcy </w:t>
      </w:r>
      <w:r w:rsidR="00C02B4B" w:rsidRPr="00C02B4B">
        <w:rPr>
          <w:rFonts w:ascii="Verdana" w:hAnsi="Verdana"/>
          <w:sz w:val="16"/>
          <w:szCs w:val="16"/>
        </w:rPr>
        <w:t xml:space="preserve">w załączeniu </w:t>
      </w:r>
      <w:r>
        <w:rPr>
          <w:rFonts w:ascii="Verdana" w:hAnsi="Verdana"/>
          <w:sz w:val="16"/>
          <w:szCs w:val="16"/>
        </w:rPr>
        <w:t xml:space="preserve">informacje o zagrożeniach występujących na terenie </w:t>
      </w:r>
      <w:r w:rsidR="00C02B4B">
        <w:rPr>
          <w:rFonts w:ascii="Verdana" w:hAnsi="Verdana"/>
          <w:sz w:val="16"/>
          <w:szCs w:val="16"/>
        </w:rPr>
        <w:t>Z</w:t>
      </w:r>
      <w:r>
        <w:rPr>
          <w:rFonts w:ascii="Verdana" w:hAnsi="Verdana"/>
          <w:sz w:val="16"/>
          <w:szCs w:val="16"/>
        </w:rPr>
        <w:t>amawiającego  oraz informuje, że osoby wyznaczone do udzielania pierwszej pomocy przebywają w Izbie Przyjęć Szpitala na parterze budynku nr 16, natomiast w sprawach ochrony przeciwpożarowej i ewakuacji pracowników należy kontaktować się ze specjalistą do spraw ochrony przeciwpożarowej  w budynku nr 6, pok.210 /II pi</w:t>
      </w:r>
      <w:r w:rsidR="005011BE">
        <w:rPr>
          <w:rFonts w:ascii="Verdana" w:hAnsi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>tro</w:t>
      </w:r>
      <w:r w:rsidR="005011BE">
        <w:rPr>
          <w:rFonts w:ascii="Verdana" w:hAnsi="Verdana"/>
          <w:sz w:val="16"/>
          <w:szCs w:val="16"/>
        </w:rPr>
        <w:t>.</w:t>
      </w:r>
    </w:p>
    <w:p w14:paraId="0CDCF53B" w14:textId="77777777" w:rsidR="005011BE" w:rsidRDefault="005011BE" w:rsidP="005011BE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5011BE">
        <w:rPr>
          <w:rFonts w:ascii="Verdana" w:hAnsi="Verdana"/>
          <w:b/>
          <w:sz w:val="16"/>
          <w:szCs w:val="16"/>
        </w:rPr>
        <w:t>§9</w:t>
      </w:r>
    </w:p>
    <w:p w14:paraId="13B8938E" w14:textId="77777777" w:rsidR="005011BE" w:rsidRDefault="005011BE" w:rsidP="005011BE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Obowiązkiem Wykonawcy jest:</w:t>
      </w:r>
    </w:p>
    <w:p w14:paraId="2B016E20" w14:textId="77777777" w:rsidR="005011BE" w:rsidRDefault="005011BE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przekazanie Koordynatorowi ds. BHP, najpóźniej w dniu rozpoczęcia wykonywania prac określonych przedmiotem umowy, adresu swojej siedziby, telefonu, rodzaju i miejsca wykonywanych prac na terenie Zamawiającego, wykazu pracowników, którzy będą wykonywać pracę oraz dane osoby nadzorującej ich pracę,</w:t>
      </w:r>
    </w:p>
    <w:p w14:paraId="70EA9CA9" w14:textId="77777777" w:rsidR="005011BE" w:rsidRDefault="005011BE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umożliwienie Koordynatorowi dostępu do stanowisk pracy, wg</w:t>
      </w:r>
      <w:r w:rsidR="00D65404">
        <w:rPr>
          <w:rFonts w:ascii="Verdana" w:hAnsi="Verdana"/>
          <w:sz w:val="16"/>
          <w:szCs w:val="16"/>
        </w:rPr>
        <w:t>lądu do dokumentacji /instrukcji/ użytkowanych aparatów i urządzeń, oraz dokumentacji szkoleń pracowników w zakresie BHP,</w:t>
      </w:r>
    </w:p>
    <w:p w14:paraId="7388F3D5" w14:textId="77777777" w:rsidR="00D65404" w:rsidRDefault="00D65404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informowanie Koordynatora ds. BHP o stosowanych substancjach niebezpiecznych i miejscach ich przechowywania na terenie Zamawiającego,</w:t>
      </w:r>
    </w:p>
    <w:p w14:paraId="67FF16B5" w14:textId="77777777" w:rsidR="00D65404" w:rsidRPr="005011BE" w:rsidRDefault="00D65404" w:rsidP="005011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przekazanie Zamawiającemu informacji o zagrożeniach oraz wykaz prac niebezpiecznych pożarowo, wykaz technologicznie podejmowanych czynności wraz z potencjalnym zagrożeniem jakie się ze specyfiką prac wiążą z uwzględnieniem konieczności podejmowania przez pracowników 7 Szpitala Marynarki Wojennej środków zapobiegawczych wobec tych prac i wykaz prac o szczególnie wysokim zagrożeniu życia lub zdrowia osób przebywających na terenie 7 Szpitala Marynarki Wojennej.</w:t>
      </w:r>
    </w:p>
    <w:p w14:paraId="4016FFFC" w14:textId="77777777" w:rsidR="00AE2F69" w:rsidRDefault="00D65404" w:rsidP="00D65404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D65404">
        <w:rPr>
          <w:rFonts w:ascii="Verdana" w:hAnsi="Verdana"/>
          <w:b/>
          <w:sz w:val="16"/>
          <w:szCs w:val="16"/>
        </w:rPr>
        <w:t>§10</w:t>
      </w:r>
    </w:p>
    <w:p w14:paraId="4D674568" w14:textId="77777777" w:rsidR="00D65404" w:rsidRDefault="00D65404" w:rsidP="00D65404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oświadcza, że wszyscy pracownicy wykonujący pracę na terenie 7 Szpitala Marynarki Wojennej posiadają uregulowany stosunek pracy, zostali zapoznani z zagrożeniami istniejącymi na właściwym stanowis</w:t>
      </w:r>
      <w:r w:rsidR="001B32ED">
        <w:rPr>
          <w:rFonts w:ascii="Verdana" w:hAnsi="Verdana"/>
          <w:sz w:val="16"/>
          <w:szCs w:val="16"/>
        </w:rPr>
        <w:t>k</w:t>
      </w:r>
      <w:r>
        <w:rPr>
          <w:rFonts w:ascii="Verdana" w:hAnsi="Verdana"/>
          <w:sz w:val="16"/>
          <w:szCs w:val="16"/>
        </w:rPr>
        <w:t>u pracy, zostali przeszkoleni w zakresie BHP, posiadaj</w:t>
      </w:r>
      <w:r w:rsidR="001B32ED">
        <w:rPr>
          <w:rFonts w:ascii="Verdana" w:hAnsi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ważne orzecze</w:t>
      </w:r>
      <w:r w:rsidR="001B32ED">
        <w:rPr>
          <w:rFonts w:ascii="Verdana" w:hAnsi="Verdana"/>
          <w:sz w:val="16"/>
          <w:szCs w:val="16"/>
        </w:rPr>
        <w:t>nie lekarskie stwierdzające brak przeciwskazań do wykonywania pracy na zatrudnionym stanowisku oraz posiadają stosowne środki ochrony indywidualnej, odzieży i obuwia dostosowane do zakresu realizowanego zadania.</w:t>
      </w:r>
    </w:p>
    <w:p w14:paraId="0DDE7EFA" w14:textId="77777777" w:rsidR="001B32ED" w:rsidRDefault="001B32ED" w:rsidP="001B32E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1B32ED">
        <w:rPr>
          <w:rFonts w:ascii="Verdana" w:hAnsi="Verdana"/>
          <w:b/>
          <w:sz w:val="16"/>
          <w:szCs w:val="16"/>
        </w:rPr>
        <w:t>§11</w:t>
      </w:r>
    </w:p>
    <w:p w14:paraId="2BB9E848" w14:textId="77777777" w:rsidR="001B32ED" w:rsidRDefault="001B32ED" w:rsidP="001B32E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Wszystkie zmiany do treści niniejszego porozumienia dokonywane będą w formie pisemnej pod rygorem nieważności.</w:t>
      </w:r>
    </w:p>
    <w:p w14:paraId="1610D31F" w14:textId="77777777" w:rsidR="001B32ED" w:rsidRDefault="001B32ED" w:rsidP="001B32E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1B32ED">
        <w:rPr>
          <w:rFonts w:ascii="Verdana" w:hAnsi="Verdana"/>
          <w:b/>
          <w:sz w:val="16"/>
          <w:szCs w:val="16"/>
        </w:rPr>
        <w:t>§12</w:t>
      </w:r>
    </w:p>
    <w:p w14:paraId="1E80123F" w14:textId="77777777" w:rsidR="001B32ED" w:rsidRDefault="001B32ED" w:rsidP="001B32E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Porozumienie zostało sporządzone w trzech jednobrzmiących egzemplarzach, po jednym dla Wykonawcy, Zamawiającego i Koordynatora ds. BHP.</w:t>
      </w:r>
    </w:p>
    <w:p w14:paraId="3248C764" w14:textId="77777777" w:rsidR="001B32ED" w:rsidRDefault="001B32ED" w:rsidP="001B32ED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1B32ED">
        <w:rPr>
          <w:rFonts w:ascii="Verdana" w:hAnsi="Verdana"/>
          <w:b/>
          <w:sz w:val="16"/>
          <w:szCs w:val="16"/>
        </w:rPr>
        <w:t>§13</w:t>
      </w:r>
    </w:p>
    <w:p w14:paraId="2D160C43" w14:textId="77777777" w:rsidR="001B32ED" w:rsidRDefault="001B32ED" w:rsidP="001B32E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Porozumienie wchodzi w życie z dniem podpisania z mocą obowiązywania od protokólarnego wprowadzenia Wykonawcy na teren 7 Szpitala Marynarki Wojennej.</w:t>
      </w:r>
    </w:p>
    <w:p w14:paraId="41E14460" w14:textId="77777777" w:rsidR="001B32ED" w:rsidRPr="001B32ED" w:rsidRDefault="001B32ED" w:rsidP="001B32ED">
      <w:pPr>
        <w:rPr>
          <w:rFonts w:ascii="Verdana" w:hAnsi="Verdana"/>
          <w:sz w:val="16"/>
          <w:szCs w:val="16"/>
        </w:rPr>
      </w:pPr>
    </w:p>
    <w:p w14:paraId="7A08EF23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43CB10DE" w14:textId="77777777" w:rsidR="00051497" w:rsidRDefault="00051497" w:rsidP="001B32ED">
      <w:pPr>
        <w:rPr>
          <w:rFonts w:ascii="Verdana" w:hAnsi="Verdana"/>
          <w:sz w:val="16"/>
          <w:szCs w:val="16"/>
        </w:rPr>
      </w:pPr>
    </w:p>
    <w:p w14:paraId="6052F7ED" w14:textId="77777777" w:rsidR="00051497" w:rsidRDefault="00051497" w:rsidP="001B32ED">
      <w:pPr>
        <w:rPr>
          <w:rFonts w:ascii="Verdana" w:hAnsi="Verdana"/>
          <w:sz w:val="16"/>
          <w:szCs w:val="16"/>
        </w:rPr>
      </w:pPr>
    </w:p>
    <w:p w14:paraId="69FE32C9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………………………………………………………………………                              …………………………………………………………………………</w:t>
      </w:r>
    </w:p>
    <w:p w14:paraId="57EF343E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                                                                                                                          Wykonawca</w:t>
      </w:r>
    </w:p>
    <w:p w14:paraId="0EB40598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2B474E3E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699178F0" w14:textId="700BA539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 podpisania</w:t>
      </w:r>
      <w:r w:rsidR="00905029">
        <w:rPr>
          <w:rFonts w:ascii="Verdana" w:hAnsi="Verdana"/>
          <w:sz w:val="16"/>
          <w:szCs w:val="16"/>
        </w:rPr>
        <w:t xml:space="preserve">: </w:t>
      </w:r>
      <w:r w:rsidR="00051497">
        <w:rPr>
          <w:rFonts w:ascii="Verdana" w:hAnsi="Verdana"/>
          <w:sz w:val="16"/>
          <w:szCs w:val="16"/>
        </w:rPr>
        <w:t>______________________</w:t>
      </w:r>
      <w:r w:rsidR="00905029">
        <w:rPr>
          <w:rFonts w:ascii="Verdana" w:hAnsi="Verdana"/>
          <w:sz w:val="16"/>
          <w:szCs w:val="16"/>
        </w:rPr>
        <w:t xml:space="preserve"> 20</w:t>
      </w:r>
      <w:r w:rsidR="009B0961">
        <w:rPr>
          <w:rFonts w:ascii="Verdana" w:hAnsi="Verdana"/>
          <w:sz w:val="16"/>
          <w:szCs w:val="16"/>
        </w:rPr>
        <w:t>2</w:t>
      </w:r>
      <w:r w:rsidR="00EC60E9">
        <w:rPr>
          <w:rFonts w:ascii="Verdana" w:hAnsi="Verdana"/>
          <w:sz w:val="16"/>
          <w:szCs w:val="16"/>
        </w:rPr>
        <w:t>5</w:t>
      </w:r>
      <w:r w:rsidR="00291AB9">
        <w:rPr>
          <w:rFonts w:ascii="Verdana" w:hAnsi="Verdana"/>
          <w:sz w:val="16"/>
          <w:szCs w:val="16"/>
        </w:rPr>
        <w:t xml:space="preserve"> </w:t>
      </w:r>
      <w:r w:rsidR="00905029">
        <w:rPr>
          <w:rFonts w:ascii="Verdana" w:hAnsi="Verdana"/>
          <w:sz w:val="16"/>
          <w:szCs w:val="16"/>
        </w:rPr>
        <w:t>r.</w:t>
      </w:r>
    </w:p>
    <w:p w14:paraId="0CD975EB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0D8D6CF9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059A5391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0C84A39E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578591E1" w14:textId="77777777" w:rsidR="001B32ED" w:rsidRDefault="001B32ED" w:rsidP="001B32ED">
      <w:pPr>
        <w:rPr>
          <w:rFonts w:ascii="Verdana" w:hAnsi="Verdana"/>
          <w:sz w:val="16"/>
          <w:szCs w:val="16"/>
        </w:rPr>
      </w:pPr>
    </w:p>
    <w:p w14:paraId="103722C2" w14:textId="77777777" w:rsidR="00C02B4B" w:rsidRDefault="00C02B4B" w:rsidP="001B32ED">
      <w:pPr>
        <w:rPr>
          <w:rFonts w:ascii="Verdana" w:hAnsi="Verdana"/>
          <w:sz w:val="16"/>
          <w:szCs w:val="16"/>
        </w:rPr>
      </w:pPr>
    </w:p>
    <w:p w14:paraId="2E3D1F0E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 załączeniu:</w:t>
      </w:r>
    </w:p>
    <w:p w14:paraId="79DD26DC" w14:textId="77777777" w:rsidR="001B32ED" w:rsidRDefault="001B32ED" w:rsidP="001B32E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Informacja o zagrożeniach na terenie 7 Szpitala Marynarki Wojennej w Gdańsku</w:t>
      </w:r>
    </w:p>
    <w:p w14:paraId="3428D0C4" w14:textId="77777777" w:rsidR="006D393F" w:rsidRDefault="006D393F" w:rsidP="001B32ED">
      <w:pPr>
        <w:rPr>
          <w:rFonts w:ascii="Verdana" w:hAnsi="Verdana"/>
          <w:sz w:val="16"/>
          <w:szCs w:val="16"/>
        </w:rPr>
      </w:pPr>
    </w:p>
    <w:p w14:paraId="1CDDB903" w14:textId="77777777" w:rsidR="006D393F" w:rsidRDefault="006D393F" w:rsidP="001B32ED">
      <w:pPr>
        <w:rPr>
          <w:rFonts w:ascii="Verdana" w:hAnsi="Verdana"/>
          <w:b/>
          <w:sz w:val="16"/>
          <w:szCs w:val="16"/>
        </w:rPr>
      </w:pPr>
      <w:r w:rsidRPr="006D393F">
        <w:rPr>
          <w:rFonts w:ascii="Verdana" w:hAnsi="Verdana"/>
          <w:b/>
          <w:sz w:val="16"/>
          <w:szCs w:val="16"/>
        </w:rPr>
        <w:t>Rodzaje zagrożeń, które mogą występować na terenie 7 Szpitala Marynarki Wojennej w Gdańsku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2070"/>
        <w:gridCol w:w="2535"/>
        <w:gridCol w:w="3182"/>
      </w:tblGrid>
      <w:tr w:rsidR="006D393F" w14:paraId="6309066C" w14:textId="77777777" w:rsidTr="005422CC">
        <w:trPr>
          <w:trHeight w:val="375"/>
        </w:trPr>
        <w:tc>
          <w:tcPr>
            <w:tcW w:w="2278" w:type="dxa"/>
            <w:shd w:val="clear" w:color="auto" w:fill="DEEAF6" w:themeFill="accent5" w:themeFillTint="33"/>
          </w:tcPr>
          <w:p w14:paraId="010F5859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393F">
              <w:rPr>
                <w:rFonts w:ascii="Verdana" w:hAnsi="Verdana"/>
                <w:sz w:val="16"/>
                <w:szCs w:val="16"/>
              </w:rPr>
              <w:t>OBSZAR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44BD00E9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RODZAJ ZAGROŻENIA</w:t>
            </w:r>
          </w:p>
        </w:tc>
        <w:tc>
          <w:tcPr>
            <w:tcW w:w="2535" w:type="dxa"/>
            <w:shd w:val="clear" w:color="auto" w:fill="DEEAF6" w:themeFill="accent5" w:themeFillTint="33"/>
          </w:tcPr>
          <w:p w14:paraId="21D8B56D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ŹRÓDŁO ZAGROŻENIA</w:t>
            </w:r>
          </w:p>
        </w:tc>
        <w:tc>
          <w:tcPr>
            <w:tcW w:w="3182" w:type="dxa"/>
            <w:shd w:val="clear" w:color="auto" w:fill="DEEAF6" w:themeFill="accent5" w:themeFillTint="33"/>
          </w:tcPr>
          <w:p w14:paraId="11B4E02E" w14:textId="77777777" w:rsidR="006D393F" w:rsidRPr="006D393F" w:rsidRDefault="006D393F" w:rsidP="006D39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PROGRAM NAPRAWCZY/UWAGI</w:t>
            </w:r>
          </w:p>
        </w:tc>
      </w:tr>
      <w:tr w:rsidR="005B67F2" w14:paraId="2DB90B8F" w14:textId="77777777" w:rsidTr="006D393F">
        <w:trPr>
          <w:trHeight w:val="1530"/>
        </w:trPr>
        <w:tc>
          <w:tcPr>
            <w:tcW w:w="2278" w:type="dxa"/>
            <w:vMerge w:val="restart"/>
          </w:tcPr>
          <w:p w14:paraId="6C484289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Wszystkie obiekty szpitala</w:t>
            </w:r>
          </w:p>
        </w:tc>
        <w:tc>
          <w:tcPr>
            <w:tcW w:w="2070" w:type="dxa"/>
            <w:vMerge w:val="restart"/>
          </w:tcPr>
          <w:p w14:paraId="2B2D71CA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pożar, wybuch</w:t>
            </w:r>
          </w:p>
        </w:tc>
        <w:tc>
          <w:tcPr>
            <w:tcW w:w="2535" w:type="dxa"/>
          </w:tcPr>
          <w:p w14:paraId="09731B24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substancji chemicznych o właściwościach łatwopalnych, wybuchowych lub utleniających</w:t>
            </w:r>
          </w:p>
        </w:tc>
        <w:tc>
          <w:tcPr>
            <w:tcW w:w="3182" w:type="dxa"/>
          </w:tcPr>
          <w:p w14:paraId="1FE4F5DE" w14:textId="77777777" w:rsidR="005B67F2" w:rsidRPr="006D393F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zgodnie z kartami charakterystyk preparatów/bieżąca kontrola osób odpowiedzialnych za przechowywanie, okresowy przegląd sprzętu gaśniczego na terenie szpitala</w:t>
            </w:r>
          </w:p>
        </w:tc>
      </w:tr>
      <w:tr w:rsidR="005B67F2" w14:paraId="0E92629E" w14:textId="77777777" w:rsidTr="006D393F">
        <w:trPr>
          <w:trHeight w:val="615"/>
        </w:trPr>
        <w:tc>
          <w:tcPr>
            <w:tcW w:w="2278" w:type="dxa"/>
            <w:vMerge/>
          </w:tcPr>
          <w:p w14:paraId="2EFD327C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4286881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E202B1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nagromadzenie materiałów palnych /papier, materiały opatrunkowe, tekstylia, itp./</w:t>
            </w:r>
          </w:p>
        </w:tc>
        <w:tc>
          <w:tcPr>
            <w:tcW w:w="3182" w:type="dxa"/>
          </w:tcPr>
          <w:p w14:paraId="7322869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usuwanie na bieżąco zbędnych materiałów</w:t>
            </w:r>
          </w:p>
        </w:tc>
      </w:tr>
      <w:tr w:rsidR="005B67F2" w14:paraId="28526E1C" w14:textId="77777777" w:rsidTr="006D393F">
        <w:trPr>
          <w:trHeight w:val="645"/>
        </w:trPr>
        <w:tc>
          <w:tcPr>
            <w:tcW w:w="2278" w:type="dxa"/>
            <w:vMerge/>
          </w:tcPr>
          <w:p w14:paraId="20DE025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000DA81E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26F743D1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pożarowo niebezpiecznych</w:t>
            </w:r>
          </w:p>
        </w:tc>
        <w:tc>
          <w:tcPr>
            <w:tcW w:w="3182" w:type="dxa"/>
          </w:tcPr>
          <w:p w14:paraId="76F17640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po uzgodnieniu z osobą odpowiedzialną za ochronę przeciwpożarową</w:t>
            </w:r>
          </w:p>
        </w:tc>
      </w:tr>
      <w:tr w:rsidR="005B67F2" w14:paraId="58471C15" w14:textId="77777777" w:rsidTr="006D393F">
        <w:trPr>
          <w:trHeight w:val="465"/>
        </w:trPr>
        <w:tc>
          <w:tcPr>
            <w:tcW w:w="2278" w:type="dxa"/>
            <w:vMerge/>
          </w:tcPr>
          <w:p w14:paraId="7D57018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0DE3BF8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537DCE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awaria instalacji lub urządzenia elektrycznego</w:t>
            </w:r>
          </w:p>
        </w:tc>
        <w:tc>
          <w:tcPr>
            <w:tcW w:w="3182" w:type="dxa"/>
          </w:tcPr>
          <w:p w14:paraId="7B21BC70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instalacji i urządzeń, przeglądy okresowe</w:t>
            </w:r>
          </w:p>
        </w:tc>
      </w:tr>
      <w:tr w:rsidR="005B67F2" w14:paraId="0E73AA79" w14:textId="77777777" w:rsidTr="00881308">
        <w:trPr>
          <w:trHeight w:val="870"/>
        </w:trPr>
        <w:tc>
          <w:tcPr>
            <w:tcW w:w="2278" w:type="dxa"/>
            <w:vMerge/>
          </w:tcPr>
          <w:p w14:paraId="3B0D3429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496DD45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poślizgniecie podczas poruszania się po powierzchni znajdującej się na tym samym poziomie</w:t>
            </w:r>
          </w:p>
        </w:tc>
        <w:tc>
          <w:tcPr>
            <w:tcW w:w="2535" w:type="dxa"/>
          </w:tcPr>
          <w:p w14:paraId="2AB34169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mokre posadzki /mycie na mokro posadzek, rozlanie cieczy na drogach komunikacyjnych/</w:t>
            </w:r>
          </w:p>
        </w:tc>
        <w:tc>
          <w:tcPr>
            <w:tcW w:w="3182" w:type="dxa"/>
          </w:tcPr>
          <w:p w14:paraId="39E12C7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 miejsc niebezpiecznych, usuwanie na bieżąco niedociągnięć</w:t>
            </w:r>
          </w:p>
        </w:tc>
      </w:tr>
      <w:tr w:rsidR="005B67F2" w14:paraId="451C756B" w14:textId="77777777" w:rsidTr="00881308">
        <w:trPr>
          <w:trHeight w:val="840"/>
        </w:trPr>
        <w:tc>
          <w:tcPr>
            <w:tcW w:w="2278" w:type="dxa"/>
            <w:vMerge/>
          </w:tcPr>
          <w:p w14:paraId="065FA440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E2CD8E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9892155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mokre, pokryte błotem lub oblodzone podłoże na terenach zewnętrznych szpitala</w:t>
            </w:r>
          </w:p>
        </w:tc>
        <w:tc>
          <w:tcPr>
            <w:tcW w:w="3182" w:type="dxa"/>
          </w:tcPr>
          <w:p w14:paraId="5CD07B71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okresie zimowym usuwanie zbędnego śniegu i lodu, posypywanie miejsc śliskich piaskiem</w:t>
            </w:r>
          </w:p>
        </w:tc>
      </w:tr>
      <w:tr w:rsidR="005B67F2" w14:paraId="4C8BC32C" w14:textId="77777777" w:rsidTr="00881308">
        <w:trPr>
          <w:trHeight w:val="915"/>
        </w:trPr>
        <w:tc>
          <w:tcPr>
            <w:tcW w:w="2278" w:type="dxa"/>
            <w:vMerge/>
          </w:tcPr>
          <w:p w14:paraId="6FD15BC4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4DBA5C7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potknięcie podczas poruszania się po powierzchni znajdującej się na tym samym poziomie </w:t>
            </w:r>
          </w:p>
        </w:tc>
        <w:tc>
          <w:tcPr>
            <w:tcW w:w="2535" w:type="dxa"/>
          </w:tcPr>
          <w:p w14:paraId="017B5C5E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nierówność posadzki wewnątrz obiektów szpitala</w:t>
            </w:r>
          </w:p>
        </w:tc>
        <w:tc>
          <w:tcPr>
            <w:tcW w:w="3182" w:type="dxa"/>
          </w:tcPr>
          <w:p w14:paraId="749328A9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miarę możliwości bieżące usuwanie nierówności przez pracowników Działu Logistyki lub firmy zewnętrzne</w:t>
            </w:r>
          </w:p>
        </w:tc>
      </w:tr>
      <w:tr w:rsidR="005B67F2" w14:paraId="5C41D058" w14:textId="77777777" w:rsidTr="005B67F2">
        <w:trPr>
          <w:trHeight w:val="798"/>
        </w:trPr>
        <w:tc>
          <w:tcPr>
            <w:tcW w:w="2278" w:type="dxa"/>
            <w:vMerge/>
          </w:tcPr>
          <w:p w14:paraId="28CB440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8FDA09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5507088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nierówność podłoża /chodnika, placu, parkingu/ na terenach zewnętrznych szpitala</w:t>
            </w:r>
          </w:p>
        </w:tc>
        <w:tc>
          <w:tcPr>
            <w:tcW w:w="3182" w:type="dxa"/>
          </w:tcPr>
          <w:p w14:paraId="09DF72BF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 w:rsidRPr="00324300">
              <w:rPr>
                <w:rFonts w:ascii="Verdana" w:hAnsi="Verdana"/>
                <w:sz w:val="16"/>
                <w:szCs w:val="16"/>
              </w:rPr>
              <w:t>w miarę możliwości bieżące usuwanie nierówności przez pracowników Działu Logistyki lub firmy zewnętrzne</w:t>
            </w:r>
          </w:p>
        </w:tc>
      </w:tr>
      <w:tr w:rsidR="005B67F2" w14:paraId="0FFC0D48" w14:textId="77777777" w:rsidTr="005B67F2">
        <w:trPr>
          <w:trHeight w:val="833"/>
        </w:trPr>
        <w:tc>
          <w:tcPr>
            <w:tcW w:w="2278" w:type="dxa"/>
            <w:vMerge/>
          </w:tcPr>
          <w:p w14:paraId="63E29A55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7478AF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potknięcie o przeszkodę na drodze komunikacyjnej</w:t>
            </w:r>
          </w:p>
        </w:tc>
        <w:tc>
          <w:tcPr>
            <w:tcW w:w="2535" w:type="dxa"/>
          </w:tcPr>
          <w:p w14:paraId="5EAB08A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nieprawidłowo składowane materiały, zastawione lub źle oświetlone drogi komunikacyjne</w:t>
            </w:r>
          </w:p>
        </w:tc>
        <w:tc>
          <w:tcPr>
            <w:tcW w:w="3182" w:type="dxa"/>
          </w:tcPr>
          <w:p w14:paraId="62772610" w14:textId="77777777" w:rsidR="005B67F2" w:rsidRPr="00324300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przez osoby odpowiedzialne kierujące pracownikami</w:t>
            </w:r>
          </w:p>
        </w:tc>
      </w:tr>
      <w:tr w:rsidR="005B67F2" w14:paraId="083DEE15" w14:textId="77777777" w:rsidTr="005B67F2">
        <w:trPr>
          <w:trHeight w:val="1290"/>
        </w:trPr>
        <w:tc>
          <w:tcPr>
            <w:tcW w:w="2278" w:type="dxa"/>
            <w:vMerge/>
          </w:tcPr>
          <w:p w14:paraId="539631FC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44087E8B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4EB66D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sprzęt, narzędzia, materiały lub rozciągnięte na drodze komunikacyjnej przewody elektryczne – w wyniku prowadzonych prac remontowych</w:t>
            </w:r>
          </w:p>
        </w:tc>
        <w:tc>
          <w:tcPr>
            <w:tcW w:w="3182" w:type="dxa"/>
          </w:tcPr>
          <w:p w14:paraId="25D57032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odpowiednie oznakowanie, bieżąca kontrola</w:t>
            </w:r>
          </w:p>
        </w:tc>
      </w:tr>
      <w:tr w:rsidR="005B67F2" w14:paraId="6421AC4D" w14:textId="77777777" w:rsidTr="005B67F2">
        <w:trPr>
          <w:trHeight w:val="1020"/>
        </w:trPr>
        <w:tc>
          <w:tcPr>
            <w:tcW w:w="2278" w:type="dxa"/>
            <w:vMerge/>
          </w:tcPr>
          <w:p w14:paraId="4AE34CC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D05747E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prądem elektrycznym do 1kV</w:t>
            </w:r>
          </w:p>
        </w:tc>
        <w:tc>
          <w:tcPr>
            <w:tcW w:w="2535" w:type="dxa"/>
          </w:tcPr>
          <w:p w14:paraId="2552C57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nieuwaga bądź nieprzestrzeganie zasad BHP podczas użytkowania urządzeń lub instalacji elektrycznej</w:t>
            </w:r>
          </w:p>
        </w:tc>
        <w:tc>
          <w:tcPr>
            <w:tcW w:w="3182" w:type="dxa"/>
          </w:tcPr>
          <w:p w14:paraId="736E28D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użytkowanie zgodnie z instrukcją</w:t>
            </w:r>
          </w:p>
        </w:tc>
      </w:tr>
      <w:tr w:rsidR="005B67F2" w14:paraId="786C0E0D" w14:textId="77777777" w:rsidTr="00DB0F8B">
        <w:trPr>
          <w:trHeight w:val="645"/>
        </w:trPr>
        <w:tc>
          <w:tcPr>
            <w:tcW w:w="2278" w:type="dxa"/>
            <w:vMerge/>
          </w:tcPr>
          <w:p w14:paraId="7ADBEAE6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61CF6D18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6D990F27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użytkowanie niesprawnych technicznie urządzeń elektrycznych</w:t>
            </w:r>
          </w:p>
        </w:tc>
        <w:tc>
          <w:tcPr>
            <w:tcW w:w="3182" w:type="dxa"/>
          </w:tcPr>
          <w:p w14:paraId="23E7386A" w14:textId="77777777" w:rsidR="005B67F2" w:rsidRDefault="005B67F2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bezwzględny zakaz użytkowania niesprawnych urządzeń</w:t>
            </w:r>
          </w:p>
        </w:tc>
      </w:tr>
      <w:tr w:rsidR="00DB0F8B" w14:paraId="6AE4D3BC" w14:textId="77777777" w:rsidTr="00DB0F8B">
        <w:trPr>
          <w:trHeight w:val="551"/>
        </w:trPr>
        <w:tc>
          <w:tcPr>
            <w:tcW w:w="2278" w:type="dxa"/>
            <w:vMerge/>
          </w:tcPr>
          <w:p w14:paraId="6463F6DE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6A027D16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C85980B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dokonywanie samowolnych napraw instalacji lub urządzeń elektrycznych przez osoby nie posiadające wymaganych kwalifikacji</w:t>
            </w:r>
          </w:p>
        </w:tc>
        <w:tc>
          <w:tcPr>
            <w:tcW w:w="3182" w:type="dxa"/>
          </w:tcPr>
          <w:p w14:paraId="2C26E325" w14:textId="77777777" w:rsidR="00DB0F8B" w:rsidRDefault="00DB0F8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zakaz samowolnych napraw urządzeń elektrycznych, przegląd instalacji elektrycznej, bieżące usuwanie usterek, okresowe badania skuteczności zerowania</w:t>
            </w:r>
          </w:p>
        </w:tc>
      </w:tr>
      <w:tr w:rsidR="00097E85" w14:paraId="2866F854" w14:textId="77777777" w:rsidTr="00210B7A">
        <w:trPr>
          <w:trHeight w:val="480"/>
        </w:trPr>
        <w:tc>
          <w:tcPr>
            <w:tcW w:w="2278" w:type="dxa"/>
            <w:vMerge w:val="restart"/>
            <w:tcBorders>
              <w:top w:val="nil"/>
            </w:tcBorders>
          </w:tcPr>
          <w:p w14:paraId="679BD69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Wszystkie obiekty szpitala</w:t>
            </w:r>
          </w:p>
        </w:tc>
        <w:tc>
          <w:tcPr>
            <w:tcW w:w="2070" w:type="dxa"/>
            <w:vMerge w:val="restart"/>
          </w:tcPr>
          <w:p w14:paraId="608381D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o nieruchome elementy konstrukcyjne, elementy wyposażenia, maszyny, urządzenia techniczne</w:t>
            </w:r>
          </w:p>
        </w:tc>
        <w:tc>
          <w:tcPr>
            <w:tcW w:w="2535" w:type="dxa"/>
          </w:tcPr>
          <w:p w14:paraId="301A11E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niskosklepione przejścia/ wejścia pomieszczeń</w:t>
            </w:r>
          </w:p>
        </w:tc>
        <w:tc>
          <w:tcPr>
            <w:tcW w:w="3182" w:type="dxa"/>
          </w:tcPr>
          <w:p w14:paraId="732D3569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 przejść</w:t>
            </w:r>
          </w:p>
        </w:tc>
      </w:tr>
      <w:tr w:rsidR="00097E85" w14:paraId="3F7F398A" w14:textId="77777777" w:rsidTr="00C26CF8">
        <w:trPr>
          <w:trHeight w:val="645"/>
        </w:trPr>
        <w:tc>
          <w:tcPr>
            <w:tcW w:w="2278" w:type="dxa"/>
            <w:vMerge/>
          </w:tcPr>
          <w:p w14:paraId="115179AC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7DB57613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57FB8C1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zastawione drogi komunikacyjne</w:t>
            </w:r>
          </w:p>
        </w:tc>
        <w:tc>
          <w:tcPr>
            <w:tcW w:w="3182" w:type="dxa"/>
          </w:tcPr>
          <w:p w14:paraId="7FDF95B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usuwanie ruchomych przedmiotów ograniczających przejścia, bieżąca kontrola</w:t>
            </w:r>
          </w:p>
        </w:tc>
      </w:tr>
      <w:tr w:rsidR="00097E85" w14:paraId="75D92415" w14:textId="77777777" w:rsidTr="00C26CF8">
        <w:trPr>
          <w:trHeight w:val="645"/>
        </w:trPr>
        <w:tc>
          <w:tcPr>
            <w:tcW w:w="2278" w:type="dxa"/>
            <w:vMerge/>
          </w:tcPr>
          <w:p w14:paraId="0ECF357B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3E437B10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DD4E450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nieuwaga i pośpiech</w:t>
            </w:r>
          </w:p>
        </w:tc>
        <w:tc>
          <w:tcPr>
            <w:tcW w:w="3182" w:type="dxa"/>
          </w:tcPr>
          <w:p w14:paraId="2B47A030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wzmożona uwaga, zachowanie ostrożności, koncentracja uwagi na wykonywanych czynnościach</w:t>
            </w:r>
          </w:p>
        </w:tc>
      </w:tr>
      <w:tr w:rsidR="00097E85" w14:paraId="44B2B31F" w14:textId="77777777" w:rsidTr="009C17EC">
        <w:trPr>
          <w:trHeight w:val="1069"/>
        </w:trPr>
        <w:tc>
          <w:tcPr>
            <w:tcW w:w="2278" w:type="dxa"/>
            <w:vMerge/>
          </w:tcPr>
          <w:p w14:paraId="264A20E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4DC3D4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przez przedmioty spadające z wysokości</w:t>
            </w:r>
          </w:p>
        </w:tc>
        <w:tc>
          <w:tcPr>
            <w:tcW w:w="2535" w:type="dxa"/>
          </w:tcPr>
          <w:p w14:paraId="1027384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poruszanie się w pobliżu źle zabezpieczonych rusztowań lub niewłaściwie zabezpieczonych innych prac prowadzonych na wysokości</w:t>
            </w:r>
          </w:p>
        </w:tc>
        <w:tc>
          <w:tcPr>
            <w:tcW w:w="3182" w:type="dxa"/>
          </w:tcPr>
          <w:p w14:paraId="4BA6450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właściwe zabezpieczenie prac, oznakowanie miejsc niebezpiecznych</w:t>
            </w:r>
          </w:p>
        </w:tc>
      </w:tr>
      <w:tr w:rsidR="00097E85" w14:paraId="476DBAD6" w14:textId="77777777" w:rsidTr="009C17EC">
        <w:trPr>
          <w:trHeight w:val="934"/>
        </w:trPr>
        <w:tc>
          <w:tcPr>
            <w:tcW w:w="2278" w:type="dxa"/>
            <w:vMerge/>
          </w:tcPr>
          <w:p w14:paraId="168E9218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7687506C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402537CB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upadek pojemników/ kontenerów przewożonych na wózkach transportowych</w:t>
            </w:r>
          </w:p>
        </w:tc>
        <w:tc>
          <w:tcPr>
            <w:tcW w:w="3182" w:type="dxa"/>
          </w:tcPr>
          <w:p w14:paraId="6EDA4A9F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właściwe zabezpieczenie przedmiotów na wózkach transportowych, stosowanie osłon na naczepy</w:t>
            </w:r>
          </w:p>
        </w:tc>
      </w:tr>
      <w:tr w:rsidR="00097E85" w14:paraId="5667D70E" w14:textId="77777777" w:rsidTr="000E179B">
        <w:trPr>
          <w:trHeight w:val="1050"/>
        </w:trPr>
        <w:tc>
          <w:tcPr>
            <w:tcW w:w="2278" w:type="dxa"/>
            <w:vMerge/>
          </w:tcPr>
          <w:p w14:paraId="57A56DFF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0079A9B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przez obiekty będące w ruchu</w:t>
            </w:r>
          </w:p>
        </w:tc>
        <w:tc>
          <w:tcPr>
            <w:tcW w:w="2535" w:type="dxa"/>
          </w:tcPr>
          <w:p w14:paraId="56701E9A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uderzenie przez wózki transportowe przemieszczane na drogach komunikacyjnych szpitala /transport wewnątrzzakładowy/</w:t>
            </w:r>
          </w:p>
        </w:tc>
        <w:tc>
          <w:tcPr>
            <w:tcW w:w="3182" w:type="dxa"/>
          </w:tcPr>
          <w:p w14:paraId="2652ED57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stosowanie instrukcji transportu, wykonywanie prac transportowych w odpowiedniej obsadzie osobowej, bieżące sprawdzanie stanu technicznego łóżek</w:t>
            </w:r>
          </w:p>
        </w:tc>
      </w:tr>
      <w:tr w:rsidR="00097E85" w14:paraId="212BF83B" w14:textId="77777777" w:rsidTr="000E179B">
        <w:trPr>
          <w:trHeight w:val="1063"/>
        </w:trPr>
        <w:tc>
          <w:tcPr>
            <w:tcW w:w="2278" w:type="dxa"/>
            <w:vMerge/>
          </w:tcPr>
          <w:p w14:paraId="68B2139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2A784F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3FA3E4A6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poruszanie się po drogach przeznaczonych wyłącznie do ruchu kołowego</w:t>
            </w:r>
          </w:p>
        </w:tc>
        <w:tc>
          <w:tcPr>
            <w:tcW w:w="3182" w:type="dxa"/>
          </w:tcPr>
          <w:p w14:paraId="0D8778A5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wzmożona uwaga, zachowanie ostrożności i koncentracja uwagi, w miarę możliwości rozgraniczenie dróg transportowych dla ruchu pieszego, oznakowanie</w:t>
            </w:r>
          </w:p>
        </w:tc>
      </w:tr>
      <w:tr w:rsidR="00097E85" w14:paraId="7A838D87" w14:textId="77777777" w:rsidTr="00A31D57">
        <w:trPr>
          <w:trHeight w:val="1275"/>
        </w:trPr>
        <w:tc>
          <w:tcPr>
            <w:tcW w:w="2278" w:type="dxa"/>
            <w:vMerge/>
          </w:tcPr>
          <w:p w14:paraId="2EDEC24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32D10021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6FECB0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nieuwaga, nieprzestrzeganie zasad bezpieczeństwa podczas poruszania się po placach/ parkingach na terenach zewnętrznych szpitala</w:t>
            </w:r>
          </w:p>
        </w:tc>
        <w:tc>
          <w:tcPr>
            <w:tcW w:w="3182" w:type="dxa"/>
          </w:tcPr>
          <w:p w14:paraId="47BEB71C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wzmożona uwaga, zachowanie ostrożności i koncentracja uwagi, w miarę możliwości rozgraniczenie dróg transportowych i dla ruchu pieszego, oznakowanie</w:t>
            </w:r>
          </w:p>
        </w:tc>
      </w:tr>
      <w:tr w:rsidR="00097E85" w14:paraId="055D33D9" w14:textId="77777777" w:rsidTr="00A31D57">
        <w:trPr>
          <w:trHeight w:val="840"/>
        </w:trPr>
        <w:tc>
          <w:tcPr>
            <w:tcW w:w="2278" w:type="dxa"/>
            <w:vMerge/>
          </w:tcPr>
          <w:p w14:paraId="23D96483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65F1C1CA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upadek z wysokości</w:t>
            </w:r>
          </w:p>
        </w:tc>
        <w:tc>
          <w:tcPr>
            <w:tcW w:w="2535" w:type="dxa"/>
          </w:tcPr>
          <w:p w14:paraId="06A4582D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 w:rsidRPr="00A31D57">
              <w:rPr>
                <w:rFonts w:ascii="Verdana" w:hAnsi="Verdana"/>
                <w:sz w:val="16"/>
                <w:szCs w:val="16"/>
              </w:rPr>
              <w:t>poruszanie się po schodach: rozlane ciecze, mokre powierzchnie schodów, nieuwaga</w:t>
            </w:r>
            <w:r>
              <w:rPr>
                <w:rFonts w:ascii="Verdana" w:hAnsi="Verdana"/>
                <w:sz w:val="16"/>
                <w:szCs w:val="16"/>
              </w:rPr>
              <w:t xml:space="preserve"> i</w:t>
            </w:r>
            <w:r w:rsidRPr="00A31D57">
              <w:rPr>
                <w:rFonts w:ascii="Verdana" w:hAnsi="Verdana"/>
                <w:sz w:val="16"/>
                <w:szCs w:val="16"/>
              </w:rPr>
              <w:t xml:space="preserve"> po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Pr="00A31D57">
              <w:rPr>
                <w:rFonts w:ascii="Verdana" w:hAnsi="Verdana"/>
                <w:sz w:val="16"/>
                <w:szCs w:val="16"/>
              </w:rPr>
              <w:t>piech</w:t>
            </w:r>
          </w:p>
        </w:tc>
        <w:tc>
          <w:tcPr>
            <w:tcW w:w="3182" w:type="dxa"/>
          </w:tcPr>
          <w:p w14:paraId="69D75823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i niezwłoczne usuwanie niedociągnięć, koncentracja uwagi, oznakowanie</w:t>
            </w:r>
          </w:p>
        </w:tc>
      </w:tr>
      <w:tr w:rsidR="00097E85" w14:paraId="2F55A967" w14:textId="77777777" w:rsidTr="00097E85">
        <w:trPr>
          <w:trHeight w:val="2055"/>
        </w:trPr>
        <w:tc>
          <w:tcPr>
            <w:tcW w:w="2278" w:type="dxa"/>
            <w:vMerge/>
          </w:tcPr>
          <w:p w14:paraId="639ACC58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449E34D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045F0DE1" w14:textId="77777777" w:rsidR="00097E85" w:rsidRPr="00A31D57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na wysokości przez pracowników nie posiadających odpowiednich zaświadczeń lekarskich lub bez wymaganych atestowanych środków ochrony indywidualnej /szelki z linka asekuracyjną i aparatem samohamującym/</w:t>
            </w:r>
          </w:p>
        </w:tc>
        <w:tc>
          <w:tcPr>
            <w:tcW w:w="3182" w:type="dxa"/>
          </w:tcPr>
          <w:p w14:paraId="4DA4336D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stosowanie sprzętu ochrony indywidualnej zgodnie z przeznaczeniem, wykonywanie prac szczególnie niebezpiecznych przez firmy zewnętrzne</w:t>
            </w:r>
          </w:p>
        </w:tc>
      </w:tr>
      <w:tr w:rsidR="00097E85" w14:paraId="5C4EA0F8" w14:textId="77777777" w:rsidTr="00097E85">
        <w:trPr>
          <w:trHeight w:val="810"/>
        </w:trPr>
        <w:tc>
          <w:tcPr>
            <w:tcW w:w="2278" w:type="dxa"/>
            <w:vMerge/>
          </w:tcPr>
          <w:p w14:paraId="04508ED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218581D7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9D2C882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niezabezpieczone otwory w powierzchniach, po których mogą przemieszczać się ludzie</w:t>
            </w:r>
          </w:p>
        </w:tc>
        <w:tc>
          <w:tcPr>
            <w:tcW w:w="3182" w:type="dxa"/>
          </w:tcPr>
          <w:p w14:paraId="4662EDEE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bieżąca kontrola i natychmiastowe usuwanie niedociągnięć</w:t>
            </w:r>
          </w:p>
        </w:tc>
      </w:tr>
      <w:tr w:rsidR="00097E85" w14:paraId="6090EFB4" w14:textId="77777777" w:rsidTr="00097E85">
        <w:trPr>
          <w:trHeight w:val="495"/>
        </w:trPr>
        <w:tc>
          <w:tcPr>
            <w:tcW w:w="2278" w:type="dxa"/>
            <w:vMerge/>
          </w:tcPr>
          <w:p w14:paraId="4F823E4F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529D2BF9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2ACD009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niesprawne lub wykonane niezgodnie z przepisami rusztowania</w:t>
            </w:r>
          </w:p>
        </w:tc>
        <w:tc>
          <w:tcPr>
            <w:tcW w:w="3182" w:type="dxa"/>
            <w:vMerge w:val="restart"/>
          </w:tcPr>
          <w:p w14:paraId="6AB5EEA4" w14:textId="77777777" w:rsidR="00097E85" w:rsidRDefault="00097E8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każdorazowy odbiór rusztowań przez osoby z nadzoru kierowniczego Działu Logistyki lub firmy zewnętrznych</w:t>
            </w:r>
          </w:p>
        </w:tc>
      </w:tr>
      <w:tr w:rsidR="002C2C84" w14:paraId="49BDEFCB" w14:textId="77777777" w:rsidTr="00770E4A">
        <w:trPr>
          <w:trHeight w:val="495"/>
        </w:trPr>
        <w:tc>
          <w:tcPr>
            <w:tcW w:w="2278" w:type="dxa"/>
            <w:vMerge w:val="restart"/>
            <w:tcBorders>
              <w:top w:val="single" w:sz="4" w:space="0" w:color="auto"/>
            </w:tcBorders>
          </w:tcPr>
          <w:p w14:paraId="3348BC5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14:paraId="086DF0F5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7CC1A5F1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2" w:type="dxa"/>
            <w:vMerge/>
          </w:tcPr>
          <w:p w14:paraId="2C07FE92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2C84" w14:paraId="69C26AA2" w14:textId="77777777" w:rsidTr="002C2C84">
        <w:trPr>
          <w:trHeight w:val="765"/>
        </w:trPr>
        <w:tc>
          <w:tcPr>
            <w:tcW w:w="2278" w:type="dxa"/>
            <w:vMerge/>
          </w:tcPr>
          <w:p w14:paraId="16A526E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58D20B7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0D0E99C4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Pr="002C2C84">
              <w:rPr>
                <w:rFonts w:ascii="Verdana" w:hAnsi="Verdana"/>
                <w:sz w:val="16"/>
                <w:szCs w:val="16"/>
              </w:rPr>
              <w:t>tosowanie uszkodzonych, nieatestowanych drabin</w:t>
            </w:r>
            <w:r>
              <w:rPr>
                <w:rFonts w:ascii="Verdana" w:hAnsi="Verdana"/>
                <w:sz w:val="16"/>
                <w:szCs w:val="16"/>
              </w:rPr>
              <w:t>, używanie innego sprzętu /zamiast drabiny/</w:t>
            </w:r>
          </w:p>
        </w:tc>
        <w:tc>
          <w:tcPr>
            <w:tcW w:w="3182" w:type="dxa"/>
          </w:tcPr>
          <w:p w14:paraId="042DBD43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zakaz używania innego sprzętu w zastępstwie drabin lub podestów, zakaz używania uszkodzonych drabin</w:t>
            </w:r>
          </w:p>
        </w:tc>
      </w:tr>
      <w:tr w:rsidR="002C2C84" w14:paraId="6943F4DE" w14:textId="77777777" w:rsidTr="002C2C84">
        <w:trPr>
          <w:trHeight w:val="855"/>
        </w:trPr>
        <w:tc>
          <w:tcPr>
            <w:tcW w:w="2278" w:type="dxa"/>
            <w:vMerge/>
          </w:tcPr>
          <w:p w14:paraId="6281CB00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855AC66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79C38005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przebywanie w dużych skupiskach ludzkich /choroby zakaźne przenoszone drogą powietrzno-kropelkową/</w:t>
            </w:r>
          </w:p>
        </w:tc>
        <w:tc>
          <w:tcPr>
            <w:tcW w:w="3182" w:type="dxa"/>
          </w:tcPr>
          <w:p w14:paraId="5C133E25" w14:textId="77777777" w:rsidR="002C2C84" w:rsidRDefault="002C2C84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badania profilaktyczne, szczepienia, szkolenia, przestrzeganie zasad higieny, środki ochrony osobistej</w:t>
            </w:r>
          </w:p>
        </w:tc>
      </w:tr>
      <w:tr w:rsidR="004A226B" w14:paraId="065D8494" w14:textId="77777777" w:rsidTr="004A226B">
        <w:trPr>
          <w:trHeight w:val="1230"/>
        </w:trPr>
        <w:tc>
          <w:tcPr>
            <w:tcW w:w="2278" w:type="dxa"/>
            <w:vMerge w:val="restart"/>
          </w:tcPr>
          <w:p w14:paraId="6F15EA46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Oddziały szpitalne</w:t>
            </w:r>
          </w:p>
        </w:tc>
        <w:tc>
          <w:tcPr>
            <w:tcW w:w="2070" w:type="dxa"/>
          </w:tcPr>
          <w:p w14:paraId="36C96269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66D12E09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pacjent, przenoszone drogą powietrzno-kropelkową, choroby przenoszone bezpośrednio przez krew, ślinę, wysięk z rany, odpady medyczne</w:t>
            </w:r>
          </w:p>
        </w:tc>
        <w:tc>
          <w:tcPr>
            <w:tcW w:w="3182" w:type="dxa"/>
          </w:tcPr>
          <w:p w14:paraId="01DFEB96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badania profilaktyczne, szczepienia, szkolenia, przestrzeganie zasad higieny, środki ochrony osobistej</w:t>
            </w:r>
          </w:p>
        </w:tc>
      </w:tr>
      <w:tr w:rsidR="004A226B" w14:paraId="0C108DBF" w14:textId="77777777" w:rsidTr="004A226B">
        <w:trPr>
          <w:trHeight w:val="1425"/>
        </w:trPr>
        <w:tc>
          <w:tcPr>
            <w:tcW w:w="2278" w:type="dxa"/>
            <w:vMerge/>
          </w:tcPr>
          <w:p w14:paraId="4CB3E641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C9516D5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6E99C204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transportowane lub przechowywane na oddziale środki do dezynfekcji /najczęściej o działaniu drażniącym, rzadziej żrącym/</w:t>
            </w:r>
          </w:p>
        </w:tc>
        <w:tc>
          <w:tcPr>
            <w:tcW w:w="3182" w:type="dxa"/>
          </w:tcPr>
          <w:p w14:paraId="1BB50F16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środki ochrony zbiorowej i indywidualnej, zapoznanie z kartami charakterystyk preparatu, w miarę możliwości ograniczony dostęp do środków, stosowanie dygestoriów, transportowanie w pojemnikach zamkniętych</w:t>
            </w:r>
          </w:p>
        </w:tc>
      </w:tr>
      <w:tr w:rsidR="004A226B" w14:paraId="41E679CE" w14:textId="77777777" w:rsidTr="00093663">
        <w:trPr>
          <w:trHeight w:val="1080"/>
        </w:trPr>
        <w:tc>
          <w:tcPr>
            <w:tcW w:w="2278" w:type="dxa"/>
            <w:vMerge/>
          </w:tcPr>
          <w:p w14:paraId="721A8830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7EE7954A" w14:textId="77777777" w:rsidR="004A226B" w:rsidRDefault="004A226B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promieniowaniem ultrafioletowym</w:t>
            </w:r>
          </w:p>
        </w:tc>
        <w:tc>
          <w:tcPr>
            <w:tcW w:w="2535" w:type="dxa"/>
          </w:tcPr>
          <w:p w14:paraId="155741D4" w14:textId="77777777" w:rsidR="004A226B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4A226B">
              <w:rPr>
                <w:rFonts w:ascii="Verdana" w:hAnsi="Verdana"/>
                <w:sz w:val="16"/>
                <w:szCs w:val="16"/>
              </w:rPr>
              <w:t>ampy bakteriobójcze</w:t>
            </w:r>
            <w:r>
              <w:rPr>
                <w:rFonts w:ascii="Verdana" w:hAnsi="Verdana"/>
                <w:sz w:val="16"/>
                <w:szCs w:val="16"/>
              </w:rPr>
              <w:t xml:space="preserve"> w gabinetach zabiegowych, niektórych salach chorych</w:t>
            </w:r>
          </w:p>
        </w:tc>
        <w:tc>
          <w:tcPr>
            <w:tcW w:w="3182" w:type="dxa"/>
          </w:tcPr>
          <w:p w14:paraId="4F8524ED" w14:textId="77777777" w:rsidR="004A226B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oznakowanie, w miarę możliwości ograniczony dostęp do włącznika lampy, w miarę możliwości ograniczenie używania lamp i stosowanie lamp przewoźnych</w:t>
            </w:r>
          </w:p>
        </w:tc>
      </w:tr>
      <w:tr w:rsidR="00093663" w14:paraId="2E71215F" w14:textId="77777777" w:rsidTr="00093663">
        <w:trPr>
          <w:trHeight w:val="660"/>
        </w:trPr>
        <w:tc>
          <w:tcPr>
            <w:tcW w:w="2278" w:type="dxa"/>
            <w:vMerge w:val="restart"/>
          </w:tcPr>
          <w:p w14:paraId="41DBA848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Firmy zewnętrzne prowadzące działalność na terenie szpitala</w:t>
            </w:r>
          </w:p>
        </w:tc>
        <w:tc>
          <w:tcPr>
            <w:tcW w:w="2070" w:type="dxa"/>
          </w:tcPr>
          <w:p w14:paraId="22D3A0D5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2BCDDA94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materiał biologiczny pobrany od pacjentów /tkanki, płyny ustrojowe/</w:t>
            </w:r>
          </w:p>
        </w:tc>
        <w:tc>
          <w:tcPr>
            <w:tcW w:w="3182" w:type="dxa"/>
          </w:tcPr>
          <w:p w14:paraId="13473962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nadzór firmy zewnętrznej, współpraca z firmą diagnostyki medycznej</w:t>
            </w:r>
          </w:p>
        </w:tc>
      </w:tr>
      <w:tr w:rsidR="00093663" w14:paraId="6CDE57FE" w14:textId="77777777" w:rsidTr="00093663">
        <w:trPr>
          <w:trHeight w:val="1170"/>
        </w:trPr>
        <w:tc>
          <w:tcPr>
            <w:tcW w:w="2278" w:type="dxa"/>
            <w:vMerge/>
          </w:tcPr>
          <w:p w14:paraId="4519F8E7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6E8306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7AA52D21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przechowywane lub stosowane niebezpieczne substancje chemiczne o działaniu toksycznym, szkodliwym, żrącym lub drażniącym</w:t>
            </w:r>
          </w:p>
        </w:tc>
        <w:tc>
          <w:tcPr>
            <w:tcW w:w="3182" w:type="dxa"/>
          </w:tcPr>
          <w:p w14:paraId="2DC154C8" w14:textId="77777777" w:rsidR="00093663" w:rsidRDefault="00093663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nadzór firmy zewnętrznej, współpraca z firmą diagnostyki medycznej</w:t>
            </w:r>
          </w:p>
        </w:tc>
      </w:tr>
      <w:tr w:rsidR="00293A06" w14:paraId="269F271D" w14:textId="77777777" w:rsidTr="00293A06">
        <w:trPr>
          <w:trHeight w:val="1065"/>
        </w:trPr>
        <w:tc>
          <w:tcPr>
            <w:tcW w:w="2278" w:type="dxa"/>
            <w:vMerge w:val="restart"/>
          </w:tcPr>
          <w:p w14:paraId="28E29539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Zakład Patomorfologii</w:t>
            </w:r>
          </w:p>
        </w:tc>
        <w:tc>
          <w:tcPr>
            <w:tcW w:w="2070" w:type="dxa"/>
          </w:tcPr>
          <w:p w14:paraId="17837F8E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ze szkodliwymi dla zdrowia czynnikami biologicznymi</w:t>
            </w:r>
          </w:p>
        </w:tc>
        <w:tc>
          <w:tcPr>
            <w:tcW w:w="2535" w:type="dxa"/>
          </w:tcPr>
          <w:p w14:paraId="2AC127E1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materiał biologiczny pobrany od pacjentów /tkanki, płyny ustrojowe/</w:t>
            </w:r>
          </w:p>
        </w:tc>
        <w:tc>
          <w:tcPr>
            <w:tcW w:w="3182" w:type="dxa"/>
          </w:tcPr>
          <w:p w14:paraId="4F23AC8B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nadzór kierownictwa Zakładu, stosowanie środków ochrony zbiorowej i indywidualnej, dygestoria, przestrzeganie przepisów i zasad</w:t>
            </w:r>
          </w:p>
        </w:tc>
      </w:tr>
      <w:tr w:rsidR="00293A06" w14:paraId="751411A4" w14:textId="77777777" w:rsidTr="00293A06">
        <w:trPr>
          <w:trHeight w:val="1035"/>
        </w:trPr>
        <w:tc>
          <w:tcPr>
            <w:tcW w:w="2278" w:type="dxa"/>
            <w:vMerge/>
          </w:tcPr>
          <w:p w14:paraId="42AC5C7A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69647F19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4F6CC68F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materiał biologiczny pobrany od pacjentów /tkanki, płyny ustrojowe/</w:t>
            </w:r>
          </w:p>
        </w:tc>
        <w:tc>
          <w:tcPr>
            <w:tcW w:w="3182" w:type="dxa"/>
          </w:tcPr>
          <w:p w14:paraId="1B0A4C0B" w14:textId="77777777" w:rsidR="00293A06" w:rsidRDefault="00293A06" w:rsidP="001B32ED">
            <w:pPr>
              <w:rPr>
                <w:rFonts w:ascii="Verdana" w:hAnsi="Verdana"/>
                <w:sz w:val="16"/>
                <w:szCs w:val="16"/>
              </w:rPr>
            </w:pPr>
            <w:r w:rsidRPr="00293A06">
              <w:rPr>
                <w:rFonts w:ascii="Verdana" w:hAnsi="Verdana"/>
                <w:sz w:val="16"/>
                <w:szCs w:val="16"/>
              </w:rPr>
              <w:t>nadzór kierownictwa Zakładu, stosowanie środków ochrony zbiorowej i indywidualnej, dygestoria, przestrzeganie przepisów i zasad</w:t>
            </w:r>
          </w:p>
        </w:tc>
      </w:tr>
      <w:tr w:rsidR="00F50BE8" w14:paraId="5729B6FE" w14:textId="77777777" w:rsidTr="00A81395">
        <w:trPr>
          <w:trHeight w:val="1230"/>
        </w:trPr>
        <w:tc>
          <w:tcPr>
            <w:tcW w:w="2278" w:type="dxa"/>
            <w:vMerge w:val="restart"/>
          </w:tcPr>
          <w:p w14:paraId="1DF5C401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Magazyn Materiałów Żrących i Łatwopalnych, Apteka, Zakład Patomorfologii</w:t>
            </w:r>
          </w:p>
        </w:tc>
        <w:tc>
          <w:tcPr>
            <w:tcW w:w="2070" w:type="dxa"/>
          </w:tcPr>
          <w:p w14:paraId="786D24EA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 w:rsidRPr="00293A06"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0E2E1AF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substancji chemicznych  działaniu żrącym /np. formaldehyd, ksylen, aceton, kwas octowy/, drażniącym, toksycznym i szkodliwym</w:t>
            </w:r>
          </w:p>
        </w:tc>
        <w:tc>
          <w:tcPr>
            <w:tcW w:w="3182" w:type="dxa"/>
          </w:tcPr>
          <w:p w14:paraId="19CC8C29" w14:textId="77777777" w:rsidR="00F50BE8" w:rsidRPr="00293A06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 w:rsidRPr="00293A06">
              <w:rPr>
                <w:rFonts w:ascii="Verdana" w:hAnsi="Verdana"/>
                <w:sz w:val="16"/>
                <w:szCs w:val="16"/>
              </w:rPr>
              <w:t>nadzór kierownictwa Zakładu</w:t>
            </w:r>
            <w:r>
              <w:rPr>
                <w:rFonts w:ascii="Verdana" w:hAnsi="Verdana"/>
                <w:sz w:val="16"/>
                <w:szCs w:val="16"/>
              </w:rPr>
              <w:t xml:space="preserve"> i Apteki</w:t>
            </w:r>
            <w:r w:rsidRPr="00293A06">
              <w:rPr>
                <w:rFonts w:ascii="Verdana" w:hAnsi="Verdana"/>
                <w:sz w:val="16"/>
                <w:szCs w:val="16"/>
              </w:rPr>
              <w:t>, stosowanie środków ochrony zbiorowej i indywidualnej, dygestoria, przestrzeganie przepisów i zasad</w:t>
            </w:r>
          </w:p>
        </w:tc>
      </w:tr>
      <w:tr w:rsidR="00F50BE8" w14:paraId="7169E5E7" w14:textId="77777777" w:rsidTr="00F50BE8">
        <w:trPr>
          <w:trHeight w:val="810"/>
        </w:trPr>
        <w:tc>
          <w:tcPr>
            <w:tcW w:w="2278" w:type="dxa"/>
            <w:vMerge/>
          </w:tcPr>
          <w:p w14:paraId="765E0DA7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</w:tcPr>
          <w:p w14:paraId="113EC8A4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pożar, wybuch</w:t>
            </w:r>
          </w:p>
          <w:p w14:paraId="30A3F08E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1C503B2C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4CFADAAE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4EA41AEE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08A9EE8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7A2FC717" w14:textId="77777777" w:rsidR="00F50BE8" w:rsidRPr="00293A06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  <w:vMerge w:val="restart"/>
          </w:tcPr>
          <w:p w14:paraId="15F5C3B4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substancji chemicznych łatwopalnych lub utleniających</w:t>
            </w:r>
          </w:p>
          <w:p w14:paraId="10619E18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  <w:p w14:paraId="0BFAC00F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2" w:type="dxa"/>
            <w:vMerge w:val="restart"/>
          </w:tcPr>
          <w:p w14:paraId="2DA6C1E9" w14:textId="77777777" w:rsidR="00F50BE8" w:rsidRPr="00293A06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środków w odpowiednich pomieszczeniach magazynowanych zgodnie z kartami charakterystyki preparatu niebezpiecznego, przegląd środków gaśniczych</w:t>
            </w:r>
          </w:p>
        </w:tc>
      </w:tr>
      <w:tr w:rsidR="00F50BE8" w14:paraId="0F1E807D" w14:textId="77777777" w:rsidTr="00F50BE8">
        <w:trPr>
          <w:trHeight w:val="704"/>
        </w:trPr>
        <w:tc>
          <w:tcPr>
            <w:tcW w:w="2278" w:type="dxa"/>
            <w:vMerge w:val="restart"/>
          </w:tcPr>
          <w:p w14:paraId="06A5BC18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1F2D8ADC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  <w:vMerge/>
          </w:tcPr>
          <w:p w14:paraId="3134DEDB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2" w:type="dxa"/>
            <w:vMerge/>
          </w:tcPr>
          <w:p w14:paraId="54565598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50BE8" w14:paraId="08EBFADD" w14:textId="77777777" w:rsidTr="00F50BE8">
        <w:trPr>
          <w:trHeight w:val="900"/>
        </w:trPr>
        <w:tc>
          <w:tcPr>
            <w:tcW w:w="2278" w:type="dxa"/>
            <w:vMerge/>
          </w:tcPr>
          <w:p w14:paraId="2033EDD7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14:paraId="03380DF4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35" w:type="dxa"/>
          </w:tcPr>
          <w:p w14:paraId="187BE9A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wykonywanie prac pożarowo niebezpiecznych lub stosowanie otwartego ognia w pobliżu magazynu</w:t>
            </w:r>
          </w:p>
        </w:tc>
        <w:tc>
          <w:tcPr>
            <w:tcW w:w="3182" w:type="dxa"/>
          </w:tcPr>
          <w:p w14:paraId="64BEDB32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każdorazowo dokonanie oceny ryzyka wystąpienia zagrożenia pożarowego, sprawdzenie sprzętu gaśniczego w miejscu wykonywania prac</w:t>
            </w:r>
          </w:p>
        </w:tc>
      </w:tr>
      <w:tr w:rsidR="00F50BE8" w14:paraId="12EECF24" w14:textId="77777777" w:rsidTr="004D0F26">
        <w:trPr>
          <w:trHeight w:val="1125"/>
        </w:trPr>
        <w:tc>
          <w:tcPr>
            <w:tcW w:w="2278" w:type="dxa"/>
          </w:tcPr>
          <w:p w14:paraId="6003A0C3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Zbiornik z tlenem przy budynku 34</w:t>
            </w:r>
          </w:p>
        </w:tc>
        <w:tc>
          <w:tcPr>
            <w:tcW w:w="2070" w:type="dxa"/>
          </w:tcPr>
          <w:p w14:paraId="063B46B0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pożar, wybuch</w:t>
            </w:r>
          </w:p>
        </w:tc>
        <w:tc>
          <w:tcPr>
            <w:tcW w:w="2535" w:type="dxa"/>
          </w:tcPr>
          <w:p w14:paraId="2B138C5B" w14:textId="77777777" w:rsidR="00F50BE8" w:rsidRDefault="00F50BE8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 dużych ilości substancji o właściwościach utleniających /tlen/ oraz butli ze sprężonym gazem</w:t>
            </w:r>
          </w:p>
        </w:tc>
        <w:tc>
          <w:tcPr>
            <w:tcW w:w="3182" w:type="dxa"/>
          </w:tcPr>
          <w:p w14:paraId="27FC3E4D" w14:textId="77777777" w:rsidR="00F50BE8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</w:t>
            </w:r>
            <w:r w:rsidR="00F50BE8">
              <w:rPr>
                <w:rFonts w:ascii="Verdana" w:hAnsi="Verdana"/>
                <w:sz w:val="16"/>
                <w:szCs w:val="16"/>
              </w:rPr>
              <w:t>tałe monitorowanie instalacji i zbiorników z gazami medycznymi, w</w:t>
            </w:r>
            <w:r>
              <w:rPr>
                <w:rFonts w:ascii="Verdana" w:hAnsi="Verdana"/>
                <w:sz w:val="16"/>
                <w:szCs w:val="16"/>
              </w:rPr>
              <w:t>ł</w:t>
            </w:r>
            <w:r w:rsidR="00F50BE8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="00F50BE8">
              <w:rPr>
                <w:rFonts w:ascii="Verdana" w:hAnsi="Verdana"/>
                <w:sz w:val="16"/>
                <w:szCs w:val="16"/>
              </w:rPr>
              <w:t>ciw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="00F50BE8">
              <w:rPr>
                <w:rFonts w:ascii="Verdana" w:hAnsi="Verdana"/>
                <w:sz w:val="16"/>
                <w:szCs w:val="16"/>
              </w:rPr>
              <w:t xml:space="preserve"> obsługa zgodnie z informacją zawartą w karcie char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="00F50BE8">
              <w:rPr>
                <w:rFonts w:ascii="Verdana" w:hAnsi="Verdana"/>
                <w:sz w:val="16"/>
                <w:szCs w:val="16"/>
              </w:rPr>
              <w:t>kterystyki preparatu</w:t>
            </w:r>
          </w:p>
        </w:tc>
      </w:tr>
      <w:tr w:rsidR="004D0F26" w14:paraId="53B089C4" w14:textId="77777777" w:rsidTr="004D0F26">
        <w:trPr>
          <w:trHeight w:val="1035"/>
        </w:trPr>
        <w:tc>
          <w:tcPr>
            <w:tcW w:w="2278" w:type="dxa"/>
          </w:tcPr>
          <w:p w14:paraId="6E8D504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Hydrofornia</w:t>
            </w:r>
          </w:p>
        </w:tc>
        <w:tc>
          <w:tcPr>
            <w:tcW w:w="2070" w:type="dxa"/>
          </w:tcPr>
          <w:p w14:paraId="3E4D701C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niebezpiecznymi substancjami/ preparatami chemicznymi</w:t>
            </w:r>
          </w:p>
        </w:tc>
        <w:tc>
          <w:tcPr>
            <w:tcW w:w="2535" w:type="dxa"/>
          </w:tcPr>
          <w:p w14:paraId="3BD2C48E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przechowywanie/ stosowanie substancji chemicznych o właściwościach żrących /oparzenia chemiczne, zatrucie oparami/</w:t>
            </w:r>
          </w:p>
        </w:tc>
        <w:tc>
          <w:tcPr>
            <w:tcW w:w="3182" w:type="dxa"/>
          </w:tcPr>
          <w:p w14:paraId="1FCB4205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użytkowanie zgodnie z kartą charakterystyki preparatu</w:t>
            </w:r>
          </w:p>
        </w:tc>
      </w:tr>
      <w:tr w:rsidR="004D0F26" w14:paraId="33B987E3" w14:textId="77777777" w:rsidTr="004D0F26">
        <w:trPr>
          <w:trHeight w:val="1080"/>
        </w:trPr>
        <w:tc>
          <w:tcPr>
            <w:tcW w:w="2278" w:type="dxa"/>
          </w:tcPr>
          <w:p w14:paraId="36A1F6C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Rozdzielnie WN</w:t>
            </w:r>
          </w:p>
        </w:tc>
        <w:tc>
          <w:tcPr>
            <w:tcW w:w="2070" w:type="dxa"/>
          </w:tcPr>
          <w:p w14:paraId="7E84EA3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prądem elektrycznym powyżej 1kV</w:t>
            </w:r>
          </w:p>
        </w:tc>
        <w:tc>
          <w:tcPr>
            <w:tcW w:w="2535" w:type="dxa"/>
          </w:tcPr>
          <w:p w14:paraId="4C1A031E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przypadkowe pozostawienie otwartego pomieszczenia rozdzielni, wejście do rozdzielni osób nieupoważnionych</w:t>
            </w:r>
          </w:p>
        </w:tc>
        <w:tc>
          <w:tcPr>
            <w:tcW w:w="3182" w:type="dxa"/>
          </w:tcPr>
          <w:p w14:paraId="1CF66626" w14:textId="77777777" w:rsidR="004D0F26" w:rsidRDefault="004D0F26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zabezpieczenie przed dostępem osób nieupoważnionych, szkolenia, uprawnienia</w:t>
            </w:r>
          </w:p>
        </w:tc>
      </w:tr>
      <w:tr w:rsidR="00A769E7" w14:paraId="597E6DEE" w14:textId="77777777" w:rsidTr="00A769E7">
        <w:trPr>
          <w:trHeight w:val="654"/>
        </w:trPr>
        <w:tc>
          <w:tcPr>
            <w:tcW w:w="2278" w:type="dxa"/>
            <w:vMerge w:val="restart"/>
          </w:tcPr>
          <w:p w14:paraId="6F9EDF43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Zakład Diagnostyki Obrazowej, sale zabiegowe szpitala, sala zabiegowa magnetoterapii w Zakładzie Fizjoterapii</w:t>
            </w:r>
          </w:p>
        </w:tc>
        <w:tc>
          <w:tcPr>
            <w:tcW w:w="2070" w:type="dxa"/>
          </w:tcPr>
          <w:p w14:paraId="3CE7F857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promieniowanie jonizujace</w:t>
            </w:r>
          </w:p>
        </w:tc>
        <w:tc>
          <w:tcPr>
            <w:tcW w:w="2535" w:type="dxa"/>
          </w:tcPr>
          <w:p w14:paraId="2A2EE3C5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stosowanie promieniowania jonizującego w celach diagnostycznych i leczniczych</w:t>
            </w:r>
          </w:p>
        </w:tc>
        <w:tc>
          <w:tcPr>
            <w:tcW w:w="3182" w:type="dxa"/>
            <w:vMerge w:val="restart"/>
          </w:tcPr>
          <w:p w14:paraId="63E4BEF3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oznakowanie, zabezpieczenia przed użytkowaniem aparatury przez osoby nieupoważnione, badania profilaktyczne, stałe monitorowanie, badania środowiskowe, stosowanie osłon</w:t>
            </w:r>
          </w:p>
        </w:tc>
      </w:tr>
      <w:tr w:rsidR="00A769E7" w14:paraId="2309880F" w14:textId="77777777" w:rsidTr="00A769E7">
        <w:trPr>
          <w:trHeight w:val="810"/>
        </w:trPr>
        <w:tc>
          <w:tcPr>
            <w:tcW w:w="2278" w:type="dxa"/>
            <w:vMerge/>
          </w:tcPr>
          <w:p w14:paraId="624C34C0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70" w:type="dxa"/>
          </w:tcPr>
          <w:p w14:paraId="20909C2B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pole elektromagnetyczne w.cz.</w:t>
            </w:r>
          </w:p>
        </w:tc>
        <w:tc>
          <w:tcPr>
            <w:tcW w:w="2535" w:type="dxa"/>
          </w:tcPr>
          <w:p w14:paraId="66C3DF1B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urządzenia służące do celów diagnostyczno – leczniczych wykorzystujące pole elektromagnetyczne</w:t>
            </w:r>
          </w:p>
        </w:tc>
        <w:tc>
          <w:tcPr>
            <w:tcW w:w="3182" w:type="dxa"/>
            <w:vMerge/>
          </w:tcPr>
          <w:p w14:paraId="03530593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769E7" w14:paraId="0BFE8A54" w14:textId="77777777" w:rsidTr="00A769E7">
        <w:trPr>
          <w:trHeight w:val="825"/>
        </w:trPr>
        <w:tc>
          <w:tcPr>
            <w:tcW w:w="2278" w:type="dxa"/>
          </w:tcPr>
          <w:p w14:paraId="3FB56F02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Apteka szpitalna</w:t>
            </w:r>
          </w:p>
        </w:tc>
        <w:tc>
          <w:tcPr>
            <w:tcW w:w="2070" w:type="dxa"/>
          </w:tcPr>
          <w:p w14:paraId="2E707C1D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 z lekami</w:t>
            </w:r>
          </w:p>
        </w:tc>
        <w:tc>
          <w:tcPr>
            <w:tcW w:w="2535" w:type="dxa"/>
          </w:tcPr>
          <w:p w14:paraId="2C563CF4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przechowywanie, przygotowywanie, podawanie leków</w:t>
            </w:r>
          </w:p>
        </w:tc>
        <w:tc>
          <w:tcPr>
            <w:tcW w:w="3182" w:type="dxa"/>
          </w:tcPr>
          <w:p w14:paraId="036D1D02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dygestoria, szkolenia, zachowanie wymagań zgodnie z wytycznymi Nadzoru Farmaceutycznego i przepisów Prawa Farmaceutycznego</w:t>
            </w:r>
          </w:p>
        </w:tc>
      </w:tr>
      <w:tr w:rsidR="00A769E7" w14:paraId="181915BF" w14:textId="77777777" w:rsidTr="00C91C06">
        <w:trPr>
          <w:trHeight w:val="529"/>
        </w:trPr>
        <w:tc>
          <w:tcPr>
            <w:tcW w:w="2278" w:type="dxa"/>
          </w:tcPr>
          <w:p w14:paraId="3F0D7F9F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Teren wewnętrzny szpitala</w:t>
            </w:r>
          </w:p>
        </w:tc>
        <w:tc>
          <w:tcPr>
            <w:tcW w:w="2070" w:type="dxa"/>
          </w:tcPr>
          <w:p w14:paraId="03E5DF11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wypadek komunikacyjny</w:t>
            </w:r>
          </w:p>
        </w:tc>
        <w:tc>
          <w:tcPr>
            <w:tcW w:w="2535" w:type="dxa"/>
          </w:tcPr>
          <w:p w14:paraId="24AB3CA9" w14:textId="77777777" w:rsidR="00A769E7" w:rsidRDefault="00A769E7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potrącenie przez samochód podczas poruszania się po placach, parkingach, przechodzeniu przez jezdnię</w:t>
            </w:r>
          </w:p>
        </w:tc>
        <w:tc>
          <w:tcPr>
            <w:tcW w:w="3182" w:type="dxa"/>
          </w:tcPr>
          <w:p w14:paraId="5842DCAF" w14:textId="77777777" w:rsidR="00A769E7" w:rsidRDefault="00AE6B45" w:rsidP="001B32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="00A769E7">
              <w:rPr>
                <w:rFonts w:ascii="Verdana" w:hAnsi="Verdana"/>
                <w:sz w:val="16"/>
                <w:szCs w:val="16"/>
              </w:rPr>
              <w:t>znakowanie dróg i parkingów, ograniczenie pr</w:t>
            </w:r>
            <w:r>
              <w:rPr>
                <w:rFonts w:ascii="Verdana" w:hAnsi="Verdana"/>
                <w:sz w:val="16"/>
                <w:szCs w:val="16"/>
              </w:rPr>
              <w:t>ę</w:t>
            </w:r>
            <w:r w:rsidR="00A769E7">
              <w:rPr>
                <w:rFonts w:ascii="Verdana" w:hAnsi="Verdana"/>
                <w:sz w:val="16"/>
                <w:szCs w:val="16"/>
              </w:rPr>
              <w:t>dko</w:t>
            </w:r>
            <w:r>
              <w:rPr>
                <w:rFonts w:ascii="Verdana" w:hAnsi="Verdana"/>
                <w:sz w:val="16"/>
                <w:szCs w:val="16"/>
              </w:rPr>
              <w:t>ś</w:t>
            </w:r>
            <w:r w:rsidR="00A769E7">
              <w:rPr>
                <w:rFonts w:ascii="Verdana" w:hAnsi="Verdana"/>
                <w:sz w:val="16"/>
                <w:szCs w:val="16"/>
              </w:rPr>
              <w:t>ci za pomocą progów zwalniających, bieżące utrzymanie nawierzchni</w:t>
            </w:r>
          </w:p>
        </w:tc>
      </w:tr>
    </w:tbl>
    <w:p w14:paraId="1563F0A5" w14:textId="77777777" w:rsidR="006D393F" w:rsidRDefault="006D393F" w:rsidP="001B32ED">
      <w:pPr>
        <w:rPr>
          <w:rFonts w:ascii="Verdana" w:hAnsi="Verdana"/>
          <w:b/>
          <w:sz w:val="16"/>
          <w:szCs w:val="16"/>
        </w:rPr>
      </w:pPr>
    </w:p>
    <w:p w14:paraId="36139C85" w14:textId="77777777" w:rsidR="00AE6B45" w:rsidRDefault="00AE6B45" w:rsidP="00AE6B4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Pierwsza pomoc w nieszczęśliwych wypadkach oraz w sytuacjach zagrożenia:</w:t>
      </w:r>
    </w:p>
    <w:p w14:paraId="29686519" w14:textId="77777777" w:rsidR="00AE6B45" w:rsidRDefault="00AE6B45" w:rsidP="00AE6B4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pierwsza pomoc przedlekarska:</w:t>
      </w:r>
    </w:p>
    <w:p w14:paraId="24FB2E33" w14:textId="77777777" w:rsidR="00AE6B45" w:rsidRPr="00AE6B45" w:rsidRDefault="00AE6B45" w:rsidP="00AE6B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sytuacjach zatrzymania funkcji życiowych należy wezwać Zespół Reanimacyjny /Oddział Anestezjologii i Intensywnej Terapii/ dzwoniąc na numer wewnętrzny: </w:t>
      </w:r>
      <w:r w:rsidRPr="00AE6B45">
        <w:rPr>
          <w:rFonts w:ascii="Verdana" w:hAnsi="Verdana"/>
          <w:b/>
          <w:sz w:val="16"/>
          <w:szCs w:val="16"/>
        </w:rPr>
        <w:t>21 65 96</w:t>
      </w:r>
    </w:p>
    <w:p w14:paraId="53282442" w14:textId="77777777" w:rsidR="00AE6B45" w:rsidRPr="00AE6B45" w:rsidRDefault="00AE6B45" w:rsidP="00AE6B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pozostałych przypadkach pierwsza pomoc przedlekarska udzielana jest w Izbie Przyjęć szpitala: </w:t>
      </w:r>
      <w:r w:rsidRPr="00AE6B45">
        <w:rPr>
          <w:rFonts w:ascii="Verdana" w:hAnsi="Verdana"/>
          <w:b/>
          <w:sz w:val="16"/>
          <w:szCs w:val="16"/>
        </w:rPr>
        <w:t>21 62 67</w:t>
      </w:r>
    </w:p>
    <w:p w14:paraId="4603C7A0" w14:textId="77777777" w:rsidR="00AE6B45" w:rsidRDefault="00AE6B45" w:rsidP="00AE6B4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postępowanie w przypadku pożaru:</w:t>
      </w:r>
    </w:p>
    <w:p w14:paraId="1A0E2230" w14:textId="77777777" w:rsidR="00AE6B45" w:rsidRPr="00AE6B45" w:rsidRDefault="00AE6B45" w:rsidP="00AE6B4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pożaru lub innych poważnych zagrożeń i awarii należy powiadomić Lekarza Dyżurnego, pracowników Ochrony Szpitala dzwoniąc na numer wewnętrzny: </w:t>
      </w:r>
      <w:r w:rsidRPr="00AE6B45">
        <w:rPr>
          <w:rFonts w:ascii="Verdana" w:hAnsi="Verdana"/>
          <w:b/>
          <w:sz w:val="16"/>
          <w:szCs w:val="16"/>
        </w:rPr>
        <w:t>21 65 94</w:t>
      </w:r>
      <w:r>
        <w:rPr>
          <w:rFonts w:ascii="Verdana" w:hAnsi="Verdana"/>
          <w:sz w:val="16"/>
          <w:szCs w:val="16"/>
        </w:rPr>
        <w:t xml:space="preserve"> lub </w:t>
      </w:r>
      <w:r w:rsidRPr="00AE6B45">
        <w:rPr>
          <w:rFonts w:ascii="Verdana" w:hAnsi="Verdana"/>
          <w:b/>
          <w:sz w:val="16"/>
          <w:szCs w:val="16"/>
        </w:rPr>
        <w:t>112</w:t>
      </w:r>
    </w:p>
    <w:sectPr w:rsidR="00AE6B45" w:rsidRPr="00AE6B45" w:rsidSect="00AE2F69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FC4D" w14:textId="77777777" w:rsidR="00A549C9" w:rsidRDefault="00A549C9" w:rsidP="00AE6B45">
      <w:pPr>
        <w:spacing w:after="0" w:line="240" w:lineRule="auto"/>
      </w:pPr>
      <w:r>
        <w:separator/>
      </w:r>
    </w:p>
  </w:endnote>
  <w:endnote w:type="continuationSeparator" w:id="0">
    <w:p w14:paraId="4D97615D" w14:textId="77777777" w:rsidR="00A549C9" w:rsidRDefault="00A549C9" w:rsidP="00A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73DF" w14:textId="77777777" w:rsidR="00AE6B45" w:rsidRPr="00AE6B45" w:rsidRDefault="00AE6B45">
    <w:pPr>
      <w:pStyle w:val="Stopka"/>
      <w:jc w:val="right"/>
      <w:rPr>
        <w:rFonts w:ascii="Verdana" w:hAnsi="Verdana"/>
        <w:sz w:val="14"/>
        <w:szCs w:val="14"/>
      </w:rPr>
    </w:pPr>
  </w:p>
  <w:p w14:paraId="7D202639" w14:textId="77777777" w:rsidR="00AE6B45" w:rsidRDefault="00AE6B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F51D" w14:textId="77777777" w:rsidR="00A549C9" w:rsidRDefault="00A549C9" w:rsidP="00AE6B45">
      <w:pPr>
        <w:spacing w:after="0" w:line="240" w:lineRule="auto"/>
      </w:pPr>
      <w:r>
        <w:separator/>
      </w:r>
    </w:p>
  </w:footnote>
  <w:footnote w:type="continuationSeparator" w:id="0">
    <w:p w14:paraId="6BBB5938" w14:textId="77777777" w:rsidR="00A549C9" w:rsidRDefault="00A549C9" w:rsidP="00AE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30AD"/>
    <w:multiLevelType w:val="hybridMultilevel"/>
    <w:tmpl w:val="473C1B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351F80"/>
    <w:multiLevelType w:val="hybridMultilevel"/>
    <w:tmpl w:val="6DA4A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F50"/>
    <w:multiLevelType w:val="hybridMultilevel"/>
    <w:tmpl w:val="14B6D6D8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8022652"/>
    <w:multiLevelType w:val="hybridMultilevel"/>
    <w:tmpl w:val="9B467A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DB4"/>
    <w:multiLevelType w:val="hybridMultilevel"/>
    <w:tmpl w:val="FE5E0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942EF"/>
    <w:multiLevelType w:val="hybridMultilevel"/>
    <w:tmpl w:val="0BB6A1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76B8A"/>
    <w:multiLevelType w:val="hybridMultilevel"/>
    <w:tmpl w:val="FB267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06292"/>
    <w:multiLevelType w:val="hybridMultilevel"/>
    <w:tmpl w:val="6E7A9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83826">
    <w:abstractNumId w:val="3"/>
  </w:num>
  <w:num w:numId="2" w16cid:durableId="1221675987">
    <w:abstractNumId w:val="7"/>
  </w:num>
  <w:num w:numId="3" w16cid:durableId="1990162733">
    <w:abstractNumId w:val="4"/>
  </w:num>
  <w:num w:numId="4" w16cid:durableId="223878826">
    <w:abstractNumId w:val="5"/>
  </w:num>
  <w:num w:numId="5" w16cid:durableId="1170606236">
    <w:abstractNumId w:val="1"/>
  </w:num>
  <w:num w:numId="6" w16cid:durableId="79300041">
    <w:abstractNumId w:val="6"/>
  </w:num>
  <w:num w:numId="7" w16cid:durableId="1144201259">
    <w:abstractNumId w:val="2"/>
  </w:num>
  <w:num w:numId="8" w16cid:durableId="64882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69"/>
    <w:rsid w:val="000223EE"/>
    <w:rsid w:val="00051497"/>
    <w:rsid w:val="00075703"/>
    <w:rsid w:val="00093663"/>
    <w:rsid w:val="00097E85"/>
    <w:rsid w:val="000A22B8"/>
    <w:rsid w:val="000E179B"/>
    <w:rsid w:val="00143698"/>
    <w:rsid w:val="0017537A"/>
    <w:rsid w:val="001B32ED"/>
    <w:rsid w:val="001C59FC"/>
    <w:rsid w:val="001D2B08"/>
    <w:rsid w:val="001E6B76"/>
    <w:rsid w:val="00291AB9"/>
    <w:rsid w:val="00293A06"/>
    <w:rsid w:val="002C2C84"/>
    <w:rsid w:val="00324300"/>
    <w:rsid w:val="00346268"/>
    <w:rsid w:val="00384FD8"/>
    <w:rsid w:val="00394959"/>
    <w:rsid w:val="003C0BAD"/>
    <w:rsid w:val="003E519D"/>
    <w:rsid w:val="00480E53"/>
    <w:rsid w:val="00491841"/>
    <w:rsid w:val="004A226B"/>
    <w:rsid w:val="004D0F26"/>
    <w:rsid w:val="005011BE"/>
    <w:rsid w:val="005060C9"/>
    <w:rsid w:val="00514DA6"/>
    <w:rsid w:val="005422CC"/>
    <w:rsid w:val="00571408"/>
    <w:rsid w:val="005820BE"/>
    <w:rsid w:val="0059263B"/>
    <w:rsid w:val="005B67F2"/>
    <w:rsid w:val="00661F35"/>
    <w:rsid w:val="006D393F"/>
    <w:rsid w:val="00721681"/>
    <w:rsid w:val="007A351F"/>
    <w:rsid w:val="00816561"/>
    <w:rsid w:val="00881308"/>
    <w:rsid w:val="00905029"/>
    <w:rsid w:val="009211A3"/>
    <w:rsid w:val="00947F3D"/>
    <w:rsid w:val="009B0961"/>
    <w:rsid w:val="009C17EC"/>
    <w:rsid w:val="009D2933"/>
    <w:rsid w:val="009D6CB1"/>
    <w:rsid w:val="00A21A16"/>
    <w:rsid w:val="00A22AB7"/>
    <w:rsid w:val="00A31D57"/>
    <w:rsid w:val="00A549C9"/>
    <w:rsid w:val="00A769E7"/>
    <w:rsid w:val="00A81395"/>
    <w:rsid w:val="00AC0A72"/>
    <w:rsid w:val="00AE2F69"/>
    <w:rsid w:val="00AE6B45"/>
    <w:rsid w:val="00B870CA"/>
    <w:rsid w:val="00BB1856"/>
    <w:rsid w:val="00C02B4B"/>
    <w:rsid w:val="00C26CF8"/>
    <w:rsid w:val="00C97A3E"/>
    <w:rsid w:val="00CA42FD"/>
    <w:rsid w:val="00CF1EBD"/>
    <w:rsid w:val="00D11E1E"/>
    <w:rsid w:val="00D13922"/>
    <w:rsid w:val="00D376F3"/>
    <w:rsid w:val="00D65404"/>
    <w:rsid w:val="00D768E3"/>
    <w:rsid w:val="00DB0F8B"/>
    <w:rsid w:val="00DD4FDB"/>
    <w:rsid w:val="00E02DD4"/>
    <w:rsid w:val="00E653A8"/>
    <w:rsid w:val="00E91ECF"/>
    <w:rsid w:val="00EB40E6"/>
    <w:rsid w:val="00EB5918"/>
    <w:rsid w:val="00EC60E9"/>
    <w:rsid w:val="00ED27F1"/>
    <w:rsid w:val="00EF5A1C"/>
    <w:rsid w:val="00F50BE8"/>
    <w:rsid w:val="00F52786"/>
    <w:rsid w:val="00F9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A77D"/>
  <w15:chartTrackingRefBased/>
  <w15:docId w15:val="{589F7958-992A-4745-A163-BF8608C7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1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B45"/>
  </w:style>
  <w:style w:type="paragraph" w:styleId="Stopka">
    <w:name w:val="footer"/>
    <w:basedOn w:val="Normalny"/>
    <w:link w:val="StopkaZnak"/>
    <w:uiPriority w:val="99"/>
    <w:unhideWhenUsed/>
    <w:rsid w:val="00AE6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B45"/>
  </w:style>
  <w:style w:type="paragraph" w:styleId="Tekstdymka">
    <w:name w:val="Balloon Text"/>
    <w:basedOn w:val="Normalny"/>
    <w:link w:val="TekstdymkaZnak"/>
    <w:uiPriority w:val="99"/>
    <w:semiHidden/>
    <w:unhideWhenUsed/>
    <w:rsid w:val="00CF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2510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7SZMW</cp:lastModifiedBy>
  <cp:revision>2</cp:revision>
  <cp:lastPrinted>2025-09-22T08:27:00Z</cp:lastPrinted>
  <dcterms:created xsi:type="dcterms:W3CDTF">2025-09-22T08:27:00Z</dcterms:created>
  <dcterms:modified xsi:type="dcterms:W3CDTF">2025-09-22T08:27:00Z</dcterms:modified>
</cp:coreProperties>
</file>