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8668" w14:textId="77777777" w:rsidR="00D11BA3" w:rsidRDefault="00D11BA3" w:rsidP="00564B52">
      <w:bookmarkStart w:id="0" w:name="_GoBack"/>
      <w:bookmarkEnd w:id="0"/>
    </w:p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020E1652" w:rsidR="00564B52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DOSTAWA </w:t>
      </w:r>
      <w:r w:rsidR="00EA12F9">
        <w:rPr>
          <w:rFonts w:ascii="Verdana" w:hAnsi="Verdana"/>
          <w:sz w:val="16"/>
          <w:szCs w:val="16"/>
        </w:rPr>
        <w:t>APARATÓW DO HEMODIALIZY W ILOŚCI 6 SZTUK NA POTRZEBY 7 SZPITALA MARYNARKI WOJENNEJ W GDAŃSKU</w:t>
      </w:r>
    </w:p>
    <w:p w14:paraId="050137ED" w14:textId="430D8A37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EA12F9">
        <w:rPr>
          <w:rFonts w:ascii="Verdana" w:hAnsi="Verdana"/>
          <w:sz w:val="16"/>
          <w:szCs w:val="16"/>
        </w:rPr>
        <w:t>710</w:t>
      </w:r>
      <w:r>
        <w:rPr>
          <w:rFonts w:ascii="Verdana" w:hAnsi="Verdana"/>
          <w:sz w:val="16"/>
          <w:szCs w:val="16"/>
        </w:rPr>
        <w:t>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Pr="00D11BA3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5CEDFC5" w14:textId="77777777" w:rsidR="005177E0" w:rsidRDefault="005177E0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643939DA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D77C6D">
        <w:rPr>
          <w:rFonts w:ascii="Verdana" w:hAnsi="Verdana"/>
          <w:sz w:val="16"/>
          <w:szCs w:val="16"/>
        </w:rPr>
        <w:t>5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213218C5" w:rsidR="003B0BA4" w:rsidRDefault="00564B52" w:rsidP="005177E0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5177E0">
        <w:rPr>
          <w:rFonts w:ascii="Verdana" w:hAnsi="Verdana"/>
          <w:sz w:val="16"/>
          <w:szCs w:val="16"/>
        </w:rPr>
        <w:t xml:space="preserve">dostawa </w:t>
      </w:r>
      <w:r w:rsidR="00EA12F9">
        <w:rPr>
          <w:rFonts w:ascii="Verdana" w:hAnsi="Verdana"/>
          <w:sz w:val="16"/>
          <w:szCs w:val="16"/>
        </w:rPr>
        <w:t>aparatów do hemodializy w ilości 6 sztuk.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7A9B9CB5" w14:textId="3784D3D5" w:rsidR="00564B52" w:rsidRDefault="00EA12F9" w:rsidP="005177E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b/>
          <w:bCs/>
          <w:sz w:val="16"/>
          <w:szCs w:val="16"/>
        </w:rPr>
        <w:t>33181100-3 Urządzenia do hemodializy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100A2FF6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A12F9">
        <w:rPr>
          <w:rFonts w:ascii="Verdana" w:hAnsi="Verdana"/>
          <w:sz w:val="16"/>
          <w:szCs w:val="16"/>
        </w:rPr>
        <w:t>2 tygodni (do 05.12.2025)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28863603" w14:textId="77777777" w:rsidR="00385CCD" w:rsidRDefault="00773ED2" w:rsidP="00385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4927C695" w14:textId="69CAEA2A" w:rsidR="00EA12F9" w:rsidRPr="00385CCD" w:rsidRDefault="007D7FD7" w:rsidP="00385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85CCD">
        <w:rPr>
          <w:rFonts w:ascii="Verdana" w:hAnsi="Verdana"/>
          <w:sz w:val="16"/>
          <w:szCs w:val="16"/>
        </w:rPr>
        <w:t xml:space="preserve">przedmiotowe środki dowodowe: </w:t>
      </w:r>
    </w:p>
    <w:p w14:paraId="351E8124" w14:textId="5948E261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A12F9">
        <w:rPr>
          <w:rFonts w:ascii="Verdana" w:hAnsi="Verdana"/>
          <w:sz w:val="16"/>
          <w:szCs w:val="16"/>
        </w:rPr>
        <w:t>utoryzowany serwis gwarancyjny i pogwarancyjny. Pisemna autoryzacja wydana przez producenta oferowanego sprzętu nie później niż 24 miesiące przed terminem złożenie oferty</w:t>
      </w:r>
      <w:r>
        <w:rPr>
          <w:rFonts w:ascii="Verdana" w:hAnsi="Verdana"/>
          <w:sz w:val="16"/>
          <w:szCs w:val="16"/>
        </w:rPr>
        <w:t>,</w:t>
      </w:r>
    </w:p>
    <w:p w14:paraId="10294781" w14:textId="2DE00C8E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4D765ED7" w14:textId="48A51CA1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6A1393D8" w14:textId="40A65C17" w:rsidR="00B569E4" w:rsidRPr="00EA12F9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lastRenderedPageBreak/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34B7706D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EF1719">
        <w:rPr>
          <w:rFonts w:ascii="Verdana" w:hAnsi="Verdana"/>
          <w:sz w:val="16"/>
          <w:szCs w:val="16"/>
        </w:rPr>
        <w:t>06.11</w:t>
      </w:r>
      <w:r w:rsidR="008E6C3D">
        <w:rPr>
          <w:rFonts w:ascii="Verdana" w:hAnsi="Verdana"/>
          <w:sz w:val="16"/>
          <w:szCs w:val="16"/>
        </w:rPr>
        <w:t>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2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2502E32B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F1719">
        <w:rPr>
          <w:rFonts w:ascii="Verdana" w:hAnsi="Verdana"/>
          <w:sz w:val="16"/>
          <w:szCs w:val="16"/>
        </w:rPr>
        <w:t>06.11</w:t>
      </w:r>
      <w:r w:rsidR="008E6C3D">
        <w:rPr>
          <w:rFonts w:ascii="Verdana" w:hAnsi="Verdana"/>
          <w:sz w:val="16"/>
          <w:szCs w:val="16"/>
        </w:rPr>
        <w:t>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2B9F5DB8" w14:textId="436E87D8" w:rsidR="00705390" w:rsidRPr="00705390" w:rsidRDefault="00705390" w:rsidP="00705390">
      <w:pPr>
        <w:numPr>
          <w:ilvl w:val="0"/>
          <w:numId w:val="41"/>
        </w:num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3" w:name="_Hlk209510255"/>
      <w:bookmarkStart w:id="4" w:name="_Hlk206759917"/>
      <w:r>
        <w:rPr>
          <w:rFonts w:ascii="Verdana" w:eastAsia="Calibri" w:hAnsi="Verdana" w:cs="Times New Roman"/>
          <w:sz w:val="16"/>
          <w:szCs w:val="16"/>
        </w:rPr>
        <w:t>Z</w:t>
      </w:r>
      <w:r w:rsidRPr="00705390">
        <w:rPr>
          <w:rFonts w:ascii="Verdana" w:eastAsia="Calibri" w:hAnsi="Verdana" w:cs="Times New Roman"/>
          <w:sz w:val="16"/>
          <w:szCs w:val="16"/>
        </w:rPr>
        <w:t>a ofertę najkorzystniejszą zostanie uznana oferta zawierająca najkorzystniejszy bilans procentowy w kryteriach:</w:t>
      </w:r>
    </w:p>
    <w:p w14:paraId="1BDB27D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193842C" w14:textId="73F00EE3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>a.</w:t>
      </w:r>
      <w:r w:rsidRPr="00705390">
        <w:rPr>
          <w:rFonts w:ascii="Verdana" w:eastAsia="Calibri" w:hAnsi="Verdana" w:cs="Times New Roman"/>
          <w:sz w:val="16"/>
          <w:szCs w:val="16"/>
        </w:rPr>
        <w:tab/>
      </w:r>
      <w:r w:rsidRPr="00705390">
        <w:rPr>
          <w:rFonts w:ascii="Verdana" w:eastAsia="Calibri" w:hAnsi="Verdana" w:cs="Times New Roman"/>
          <w:b/>
          <w:bCs/>
          <w:sz w:val="16"/>
          <w:szCs w:val="16"/>
        </w:rPr>
        <w:t>cena oferty</w:t>
      </w:r>
      <w:r w:rsidRPr="00705390">
        <w:rPr>
          <w:rFonts w:ascii="Verdana" w:eastAsia="Calibri" w:hAnsi="Verdana" w:cs="Times New Roman"/>
          <w:sz w:val="16"/>
          <w:szCs w:val="16"/>
        </w:rPr>
        <w:t xml:space="preserve"> (C) –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705390">
        <w:rPr>
          <w:rFonts w:ascii="Verdana" w:eastAsia="Calibri" w:hAnsi="Verdana" w:cs="Times New Roman"/>
          <w:sz w:val="16"/>
          <w:szCs w:val="16"/>
        </w:rPr>
        <w:t>0%, wg następującej zasady:</w:t>
      </w:r>
    </w:p>
    <w:p w14:paraId="53426081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347D0A82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najniższa cena ofertowa </w:t>
      </w:r>
    </w:p>
    <w:p w14:paraId="3C08E84E" w14:textId="28F1C2D1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C  = ---------------------------------------------------- x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705390">
        <w:rPr>
          <w:rFonts w:ascii="Verdana" w:eastAsia="Calibri" w:hAnsi="Verdana" w:cs="Times New Roman"/>
          <w:sz w:val="16"/>
          <w:szCs w:val="16"/>
        </w:rPr>
        <w:t>0 %</w:t>
      </w:r>
    </w:p>
    <w:p w14:paraId="3CC4D25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cena ofertowa w ofercie ocenianej</w:t>
      </w:r>
    </w:p>
    <w:p w14:paraId="65C599C2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68A89EFC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>b.</w:t>
      </w:r>
      <w:r w:rsidRPr="00705390">
        <w:rPr>
          <w:rFonts w:ascii="Verdana" w:eastAsia="Calibri" w:hAnsi="Verdana" w:cs="Times New Roman"/>
          <w:sz w:val="16"/>
          <w:szCs w:val="16"/>
        </w:rPr>
        <w:tab/>
      </w:r>
      <w:bookmarkStart w:id="5" w:name="_Hlk206759678"/>
      <w:r w:rsidRPr="00705390">
        <w:rPr>
          <w:rFonts w:ascii="Verdana" w:eastAsia="Calibri" w:hAnsi="Verdana" w:cs="Times New Roman"/>
          <w:b/>
          <w:bCs/>
          <w:sz w:val="16"/>
          <w:szCs w:val="16"/>
        </w:rPr>
        <w:t>okres gwarancji</w:t>
      </w:r>
      <w:r w:rsidRPr="00705390">
        <w:rPr>
          <w:rFonts w:ascii="Verdana" w:eastAsia="Calibri" w:hAnsi="Verdana" w:cs="Times New Roman"/>
          <w:sz w:val="16"/>
          <w:szCs w:val="16"/>
        </w:rPr>
        <w:t xml:space="preserve"> (OG) – 20% = waga 20 pkt, wg następującej zasady: </w:t>
      </w:r>
    </w:p>
    <w:p w14:paraId="27E81EE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0EF5AF2D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024E1A7B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OG = ------------------------------------------------------  x 20%</w:t>
      </w:r>
    </w:p>
    <w:p w14:paraId="6C87CD50" w14:textId="52AB45A5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OG</w:t>
      </w:r>
      <w:bookmarkEnd w:id="3"/>
      <w:bookmarkEnd w:id="5"/>
    </w:p>
    <w:p w14:paraId="24B67E13" w14:textId="5DCB8F36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080F62CB" w14:textId="77777777" w:rsidR="00705390" w:rsidRPr="00705390" w:rsidRDefault="00705390" w:rsidP="00705390">
      <w:pPr>
        <w:spacing w:line="360" w:lineRule="auto"/>
        <w:ind w:left="108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514DA896" w14:textId="77777777" w:rsidR="00705390" w:rsidRPr="00705390" w:rsidRDefault="00705390" w:rsidP="00705390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2B496E17" w14:textId="4D5B922A" w:rsidR="00705390" w:rsidRPr="00705390" w:rsidRDefault="00705390" w:rsidP="00705390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6" w:name="_Hlk209510325"/>
      <w:r w:rsidRPr="00705390">
        <w:rPr>
          <w:rFonts w:ascii="Verdana" w:eastAsia="Calibri" w:hAnsi="Verdana" w:cs="Times New Roman"/>
          <w:sz w:val="16"/>
          <w:szCs w:val="16"/>
        </w:rPr>
        <w:t xml:space="preserve">Łączna liczba punktów dla oferty (O)  w </w:t>
      </w:r>
      <w:r>
        <w:rPr>
          <w:rFonts w:ascii="Verdana" w:eastAsia="Calibri" w:hAnsi="Verdana" w:cs="Times New Roman"/>
          <w:sz w:val="16"/>
          <w:szCs w:val="16"/>
        </w:rPr>
        <w:t xml:space="preserve">powyższych </w:t>
      </w:r>
      <w:r w:rsidRPr="00705390">
        <w:rPr>
          <w:rFonts w:ascii="Verdana" w:eastAsia="Calibri" w:hAnsi="Verdana" w:cs="Times New Roman"/>
          <w:sz w:val="16"/>
          <w:szCs w:val="16"/>
        </w:rPr>
        <w:t>kryteriach stanowić będzie sumę liczby punktów uzyskanych w kryterium cena (C)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Pr="00705390">
        <w:rPr>
          <w:rFonts w:ascii="Verdana" w:eastAsia="Calibri" w:hAnsi="Verdana" w:cs="Times New Roman"/>
          <w:sz w:val="16"/>
          <w:szCs w:val="16"/>
        </w:rPr>
        <w:t>okresu gwarancji (OG</w:t>
      </w:r>
      <w:r>
        <w:rPr>
          <w:rFonts w:ascii="Verdana" w:eastAsia="Calibri" w:hAnsi="Verdana" w:cs="Times New Roman"/>
          <w:sz w:val="16"/>
          <w:szCs w:val="16"/>
        </w:rPr>
        <w:t>):</w:t>
      </w:r>
    </w:p>
    <w:p w14:paraId="3B113BE7" w14:textId="77777777" w:rsidR="00705390" w:rsidRPr="00705390" w:rsidRDefault="00705390" w:rsidP="00705390">
      <w:pPr>
        <w:spacing w:line="360" w:lineRule="auto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</w:p>
    <w:p w14:paraId="11D594D2" w14:textId="77777777" w:rsidR="00705390" w:rsidRDefault="00705390" w:rsidP="00705390">
      <w:pPr>
        <w:spacing w:line="36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705390">
        <w:rPr>
          <w:rFonts w:ascii="Verdana" w:eastAsia="Calibri" w:hAnsi="Verdana" w:cs="Times New Roman"/>
          <w:b/>
          <w:bCs/>
          <w:sz w:val="16"/>
          <w:szCs w:val="16"/>
        </w:rPr>
        <w:t xml:space="preserve">O = C + OG </w:t>
      </w:r>
      <w:bookmarkEnd w:id="4"/>
      <w:bookmarkEnd w:id="6"/>
    </w:p>
    <w:p w14:paraId="7DE1C6F4" w14:textId="77777777" w:rsidR="00705390" w:rsidRDefault="00705390" w:rsidP="00705390">
      <w:pPr>
        <w:spacing w:line="360" w:lineRule="auto"/>
        <w:rPr>
          <w:rFonts w:ascii="Verdana" w:hAnsi="Verdana"/>
          <w:sz w:val="16"/>
          <w:szCs w:val="16"/>
        </w:rPr>
      </w:pPr>
    </w:p>
    <w:p w14:paraId="6A6C8351" w14:textId="5FF6ADF7" w:rsidR="00705390" w:rsidRP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Ocenie będą podlegać wyłącznie oferty</w:t>
      </w:r>
      <w:r w:rsidR="00705390" w:rsidRPr="00705390">
        <w:rPr>
          <w:rFonts w:ascii="Verdana" w:hAnsi="Verdana"/>
          <w:sz w:val="16"/>
          <w:szCs w:val="16"/>
        </w:rPr>
        <w:t xml:space="preserve"> </w:t>
      </w:r>
      <w:r w:rsidRPr="00705390">
        <w:rPr>
          <w:rFonts w:ascii="Verdana" w:hAnsi="Verdana"/>
          <w:sz w:val="16"/>
          <w:szCs w:val="16"/>
        </w:rPr>
        <w:t>nie podlegające odrzuceniu.</w:t>
      </w:r>
    </w:p>
    <w:p w14:paraId="6CFAC286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1D8F8B49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 w:rsidRPr="00705390">
        <w:rPr>
          <w:rFonts w:ascii="Verdana" w:hAnsi="Verdana"/>
          <w:sz w:val="16"/>
          <w:szCs w:val="16"/>
        </w:rPr>
        <w:t xml:space="preserve"> </w:t>
      </w:r>
      <w:r w:rsidRPr="00705390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50E577BE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2A4AB9A0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wybiera najkorzystniejsza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oferte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w terminie zwia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zania oferta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określonym w SWZ.</w:t>
      </w:r>
    </w:p>
    <w:p w14:paraId="0A10567E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Je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eli termin zwia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zania oferta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up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ynie przed wyborem najkorzystniejszej oferty,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wezwie Wykonawce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, którego oferta otrzyma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 najwy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sza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ocene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, do wyra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enia, w wyznaczonym przez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7FB9858" w:rsidR="00DF0F0B" w:rsidRP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 w:rsidRPr="00705390">
        <w:rPr>
          <w:rFonts w:ascii="Verdana" w:hAnsi="Verdana"/>
          <w:sz w:val="16"/>
          <w:szCs w:val="16"/>
        </w:rPr>
        <w:t>7</w:t>
      </w:r>
      <w:r w:rsidRPr="00705390">
        <w:rPr>
          <w:rFonts w:ascii="Verdana" w:hAnsi="Verdana"/>
          <w:sz w:val="16"/>
          <w:szCs w:val="16"/>
        </w:rPr>
        <w:t>, oferta podlega odrzuceniu, a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zwraca sie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 wyra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enie takiej zgody do kolejnego Wykonawcy, którego oferta zosta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 najwy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ej oceniona, chyba z</w:t>
      </w:r>
      <w:r w:rsidRPr="00705390">
        <w:rPr>
          <w:rFonts w:ascii="Arial" w:hAnsi="Arial" w:cs="Arial"/>
          <w:sz w:val="16"/>
          <w:szCs w:val="16"/>
        </w:rPr>
        <w:t>̇</w:t>
      </w:r>
      <w:r w:rsidRPr="00705390">
        <w:rPr>
          <w:rFonts w:ascii="Verdana" w:hAnsi="Verdana"/>
          <w:sz w:val="16"/>
          <w:szCs w:val="16"/>
        </w:rPr>
        <w:t>e zachodza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przes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anki do uniewa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nienia poste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powania</w:t>
      </w:r>
      <w:r w:rsidR="00DF0F0B" w:rsidRPr="00705390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D485C" w14:textId="77777777" w:rsidR="0004687F" w:rsidRDefault="0004687F" w:rsidP="00D11BA3">
      <w:pPr>
        <w:spacing w:after="0" w:line="240" w:lineRule="auto"/>
      </w:pPr>
      <w:r>
        <w:separator/>
      </w:r>
    </w:p>
  </w:endnote>
  <w:endnote w:type="continuationSeparator" w:id="0">
    <w:p w14:paraId="0C6BEDC9" w14:textId="77777777" w:rsidR="0004687F" w:rsidRDefault="0004687F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ACFB2" w14:textId="77777777" w:rsidR="0004687F" w:rsidRDefault="0004687F" w:rsidP="00D11BA3">
      <w:pPr>
        <w:spacing w:after="0" w:line="240" w:lineRule="auto"/>
      </w:pPr>
      <w:r>
        <w:separator/>
      </w:r>
    </w:p>
  </w:footnote>
  <w:footnote w:type="continuationSeparator" w:id="0">
    <w:p w14:paraId="39B3EC9B" w14:textId="77777777" w:rsidR="0004687F" w:rsidRDefault="0004687F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8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3"/>
  </w:num>
  <w:num w:numId="3">
    <w:abstractNumId w:val="2"/>
  </w:num>
  <w:num w:numId="4">
    <w:abstractNumId w:val="21"/>
  </w:num>
  <w:num w:numId="5">
    <w:abstractNumId w:val="29"/>
  </w:num>
  <w:num w:numId="6">
    <w:abstractNumId w:val="33"/>
  </w:num>
  <w:num w:numId="7">
    <w:abstractNumId w:val="9"/>
  </w:num>
  <w:num w:numId="8">
    <w:abstractNumId w:val="0"/>
  </w:num>
  <w:num w:numId="9">
    <w:abstractNumId w:val="36"/>
  </w:num>
  <w:num w:numId="10">
    <w:abstractNumId w:val="11"/>
  </w:num>
  <w:num w:numId="11">
    <w:abstractNumId w:val="25"/>
  </w:num>
  <w:num w:numId="12">
    <w:abstractNumId w:val="24"/>
  </w:num>
  <w:num w:numId="13">
    <w:abstractNumId w:val="23"/>
  </w:num>
  <w:num w:numId="14">
    <w:abstractNumId w:val="14"/>
  </w:num>
  <w:num w:numId="15">
    <w:abstractNumId w:val="27"/>
  </w:num>
  <w:num w:numId="16">
    <w:abstractNumId w:val="19"/>
  </w:num>
  <w:num w:numId="17">
    <w:abstractNumId w:val="3"/>
  </w:num>
  <w:num w:numId="18">
    <w:abstractNumId w:val="30"/>
  </w:num>
  <w:num w:numId="19">
    <w:abstractNumId w:val="39"/>
  </w:num>
  <w:num w:numId="20">
    <w:abstractNumId w:val="38"/>
  </w:num>
  <w:num w:numId="21">
    <w:abstractNumId w:val="31"/>
  </w:num>
  <w:num w:numId="22">
    <w:abstractNumId w:val="32"/>
  </w:num>
  <w:num w:numId="23">
    <w:abstractNumId w:val="20"/>
  </w:num>
  <w:num w:numId="24">
    <w:abstractNumId w:val="7"/>
  </w:num>
  <w:num w:numId="25">
    <w:abstractNumId w:val="37"/>
  </w:num>
  <w:num w:numId="26">
    <w:abstractNumId w:val="4"/>
  </w:num>
  <w:num w:numId="27">
    <w:abstractNumId w:val="40"/>
  </w:num>
  <w:num w:numId="28">
    <w:abstractNumId w:val="5"/>
  </w:num>
  <w:num w:numId="29">
    <w:abstractNumId w:val="34"/>
  </w:num>
  <w:num w:numId="30">
    <w:abstractNumId w:val="15"/>
  </w:num>
  <w:num w:numId="31">
    <w:abstractNumId w:val="16"/>
  </w:num>
  <w:num w:numId="32">
    <w:abstractNumId w:val="26"/>
  </w:num>
  <w:num w:numId="33">
    <w:abstractNumId w:val="35"/>
  </w:num>
  <w:num w:numId="34">
    <w:abstractNumId w:val="22"/>
  </w:num>
  <w:num w:numId="35">
    <w:abstractNumId w:val="18"/>
  </w:num>
  <w:num w:numId="36">
    <w:abstractNumId w:val="1"/>
  </w:num>
  <w:num w:numId="37">
    <w:abstractNumId w:val="12"/>
  </w:num>
  <w:num w:numId="38">
    <w:abstractNumId w:val="6"/>
  </w:num>
  <w:num w:numId="39">
    <w:abstractNumId w:val="17"/>
  </w:num>
  <w:num w:numId="40">
    <w:abstractNumId w:val="8"/>
  </w:num>
  <w:num w:numId="41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42D27"/>
    <w:rsid w:val="0004687F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1F18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E21C4"/>
    <w:rsid w:val="002F40C4"/>
    <w:rsid w:val="00300581"/>
    <w:rsid w:val="0030321A"/>
    <w:rsid w:val="00314099"/>
    <w:rsid w:val="0032323F"/>
    <w:rsid w:val="00346268"/>
    <w:rsid w:val="00384EA4"/>
    <w:rsid w:val="00385CCD"/>
    <w:rsid w:val="00394928"/>
    <w:rsid w:val="00396A2B"/>
    <w:rsid w:val="003B0BA4"/>
    <w:rsid w:val="003F3433"/>
    <w:rsid w:val="00410079"/>
    <w:rsid w:val="004707C7"/>
    <w:rsid w:val="00471531"/>
    <w:rsid w:val="004841CA"/>
    <w:rsid w:val="004B5500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14B59"/>
    <w:rsid w:val="006259D0"/>
    <w:rsid w:val="006620F6"/>
    <w:rsid w:val="00671B1A"/>
    <w:rsid w:val="006B6910"/>
    <w:rsid w:val="006F59EC"/>
    <w:rsid w:val="00705390"/>
    <w:rsid w:val="0071115D"/>
    <w:rsid w:val="00737B88"/>
    <w:rsid w:val="0076551D"/>
    <w:rsid w:val="00773ED2"/>
    <w:rsid w:val="007B2B75"/>
    <w:rsid w:val="007D7FD7"/>
    <w:rsid w:val="007F01EE"/>
    <w:rsid w:val="008076DF"/>
    <w:rsid w:val="0081076D"/>
    <w:rsid w:val="00816F79"/>
    <w:rsid w:val="00826EE0"/>
    <w:rsid w:val="00861FE2"/>
    <w:rsid w:val="00864C2A"/>
    <w:rsid w:val="00885941"/>
    <w:rsid w:val="008A4809"/>
    <w:rsid w:val="008C795C"/>
    <w:rsid w:val="008D52A1"/>
    <w:rsid w:val="008E1834"/>
    <w:rsid w:val="008E6C3D"/>
    <w:rsid w:val="00992DAA"/>
    <w:rsid w:val="0099421C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23E1F"/>
    <w:rsid w:val="00C3215F"/>
    <w:rsid w:val="00C32D35"/>
    <w:rsid w:val="00C7148F"/>
    <w:rsid w:val="00C834A1"/>
    <w:rsid w:val="00CA7E8D"/>
    <w:rsid w:val="00CC3E56"/>
    <w:rsid w:val="00CE662E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53C84"/>
    <w:rsid w:val="00E661D2"/>
    <w:rsid w:val="00E7487C"/>
    <w:rsid w:val="00E916BE"/>
    <w:rsid w:val="00E9408F"/>
    <w:rsid w:val="00E97F12"/>
    <w:rsid w:val="00EA12F9"/>
    <w:rsid w:val="00EA747A"/>
    <w:rsid w:val="00EB6EAD"/>
    <w:rsid w:val="00EF1719"/>
    <w:rsid w:val="00EF6D36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3786</Words>
  <Characters>22718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2</cp:revision>
  <cp:lastPrinted>2025-10-29T12:25:00Z</cp:lastPrinted>
  <dcterms:created xsi:type="dcterms:W3CDTF">2025-10-29T13:19:00Z</dcterms:created>
  <dcterms:modified xsi:type="dcterms:W3CDTF">2025-10-29T13:19:00Z</dcterms:modified>
</cp:coreProperties>
</file>