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2ECDD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D05B2B3" w14:textId="43E6D871" w:rsidR="00104E1A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Pr="00AE7709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2D12AA">
        <w:rPr>
          <w:rFonts w:ascii="Verdana" w:hAnsi="Verdana"/>
          <w:b/>
          <w:bCs/>
          <w:sz w:val="16"/>
          <w:szCs w:val="16"/>
        </w:rPr>
        <w:t>2</w:t>
      </w:r>
      <w:r w:rsidRPr="00AE7709">
        <w:rPr>
          <w:rFonts w:ascii="Verdana" w:hAnsi="Verdana"/>
          <w:b/>
          <w:bCs/>
          <w:sz w:val="16"/>
          <w:szCs w:val="16"/>
        </w:rPr>
        <w:t xml:space="preserve"> </w:t>
      </w:r>
      <w:r w:rsidRPr="00AE7709">
        <w:rPr>
          <w:rFonts w:ascii="Verdana" w:hAnsi="Verdana"/>
          <w:sz w:val="16"/>
          <w:szCs w:val="16"/>
        </w:rPr>
        <w:t>do SWZ</w:t>
      </w:r>
    </w:p>
    <w:p w14:paraId="0A0A44DD" w14:textId="5780CBC9" w:rsidR="006E63FC" w:rsidRPr="00AE7709" w:rsidRDefault="006E63FC" w:rsidP="00104E1A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: </w:t>
      </w:r>
      <w:r w:rsidR="00557FAF">
        <w:rPr>
          <w:rFonts w:ascii="Verdana" w:hAnsi="Verdana"/>
          <w:sz w:val="16"/>
          <w:szCs w:val="16"/>
        </w:rPr>
        <w:t>7</w:t>
      </w:r>
      <w:r w:rsidR="0061712B">
        <w:rPr>
          <w:rFonts w:ascii="Verdana" w:hAnsi="Verdana"/>
          <w:sz w:val="16"/>
          <w:szCs w:val="16"/>
        </w:rPr>
        <w:t>50</w:t>
      </w:r>
      <w:bookmarkStart w:id="0" w:name="_GoBack"/>
      <w:bookmarkEnd w:id="0"/>
      <w:r w:rsidR="00557FAF">
        <w:rPr>
          <w:rFonts w:ascii="Verdana" w:hAnsi="Verdana"/>
          <w:sz w:val="16"/>
          <w:szCs w:val="16"/>
        </w:rPr>
        <w:t>/2025/TP</w:t>
      </w:r>
    </w:p>
    <w:p w14:paraId="1EA563C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</w:p>
    <w:p w14:paraId="49F0BE13" w14:textId="77777777" w:rsidR="00104E1A" w:rsidRDefault="00104E1A" w:rsidP="00104E1A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OŚWIADCZENIE O NIEPODLEGANIU WYKLUCZENIU</w:t>
      </w:r>
    </w:p>
    <w:p w14:paraId="33B8CC60" w14:textId="77777777" w:rsidR="00104E1A" w:rsidRPr="00AE7709" w:rsidRDefault="00104E1A" w:rsidP="00104E1A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538540D0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Wykonawca:</w:t>
      </w:r>
    </w:p>
    <w:p w14:paraId="3A143F68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5C7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nazwa/firma, adres, w zależności od podmiotu: NIP/PESEL, KRS/CEiDG)</w:t>
      </w:r>
    </w:p>
    <w:p w14:paraId="3BD3FE7E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ED6FE6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reprezentowany przez:</w:t>
      </w:r>
    </w:p>
    <w:p w14:paraId="28EA1B45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824F0D8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7C3872F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C9E9E02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Wykonawcy składane na podstawie art. 125 ust. 1 ustawy z dnia 11 września 2019 r. Prawo zamówień publicznych (dalej jako: Pzp)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DOTYCZĄCE PODSTAW WYKLUCZENIA Z POSTĘPOWANIA</w:t>
      </w:r>
    </w:p>
    <w:p w14:paraId="0C208261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63679EF" w14:textId="77777777" w:rsidR="00104E1A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Na potrzeby postępowania o udzielenie zamówienia publicznego pn.</w:t>
      </w:r>
      <w:r>
        <w:rPr>
          <w:rFonts w:ascii="Verdana" w:hAnsi="Verdana"/>
          <w:sz w:val="16"/>
          <w:szCs w:val="16"/>
        </w:rPr>
        <w:t xml:space="preserve"> </w:t>
      </w:r>
    </w:p>
    <w:p w14:paraId="02F0B698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Pr="00D11BA3">
        <w:rPr>
          <w:rFonts w:ascii="Verdana" w:hAnsi="Verdana"/>
          <w:sz w:val="16"/>
          <w:szCs w:val="16"/>
        </w:rPr>
        <w:t xml:space="preserve"> prowadzonego przez </w:t>
      </w:r>
      <w:r>
        <w:rPr>
          <w:rFonts w:ascii="Verdana" w:hAnsi="Verdana"/>
          <w:sz w:val="16"/>
          <w:szCs w:val="16"/>
        </w:rPr>
        <w:t>7 Szpital Marynarki Wojennej z Przychodnią Samodzielny publiczny Zakład Opieki Zdrowotnej imienia kontradmirała profesora Wiesława Łasińskiego w Gdańsku</w:t>
      </w:r>
      <w:r w:rsidRPr="00D11BA3">
        <w:rPr>
          <w:rFonts w:ascii="Verdana" w:hAnsi="Verdana"/>
          <w:sz w:val="16"/>
          <w:szCs w:val="16"/>
        </w:rPr>
        <w:t xml:space="preserve">, </w:t>
      </w: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nie podlegam wykluczeniu z postępowania na podstawie art. 108 ust. 1 ustawy Pzp.</w:t>
      </w:r>
    </w:p>
    <w:p w14:paraId="6799A6D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A2FDE6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</w:t>
      </w:r>
      <w:r w:rsidRPr="00605A04">
        <w:rPr>
          <w:rFonts w:ascii="Verdana" w:hAnsi="Verdana"/>
          <w:sz w:val="16"/>
          <w:szCs w:val="16"/>
        </w:rPr>
        <w:t xml:space="preserve"> dnia __</w:t>
      </w:r>
      <w:r>
        <w:rPr>
          <w:rFonts w:ascii="Verdana" w:hAnsi="Verdana"/>
          <w:sz w:val="16"/>
          <w:szCs w:val="16"/>
        </w:rPr>
        <w:t>__________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63F31EF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0F7F5B3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399933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5B09D5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391C092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5995551D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50EF1C97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0028ABA5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 xml:space="preserve">, że zachodzą w stosunku do mnie podstawy wykluczenia z postępowania na podstawie art. </w:t>
      </w:r>
      <w:r>
        <w:rPr>
          <w:rFonts w:ascii="Verdana" w:hAnsi="Verdana"/>
          <w:sz w:val="16"/>
          <w:szCs w:val="16"/>
        </w:rPr>
        <w:t>________________</w:t>
      </w:r>
      <w:r w:rsidRPr="00D11BA3">
        <w:rPr>
          <w:rFonts w:ascii="Verdana" w:hAnsi="Verdana"/>
          <w:sz w:val="16"/>
          <w:szCs w:val="16"/>
        </w:rPr>
        <w:t xml:space="preserve">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334D83C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6256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F9648D9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3375718B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3B91AAA0" w14:textId="77777777" w:rsidR="00104E1A" w:rsidRPr="00605A04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E4BA0C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662E3C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AC9371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44523E9F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239437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DOTYCZĄCE PODANYCH INFORMACJI:</w:t>
      </w:r>
    </w:p>
    <w:p w14:paraId="09DED13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40C739C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BBF899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23CBFA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2F913ABE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187530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F8922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B06756A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1D34B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20D383F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3033B7A2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4B188729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7060A69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DCA21CF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6445A1F" w14:textId="77777777" w:rsidR="00602336" w:rsidRDefault="00602336"/>
    <w:sectPr w:rsidR="0060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1A"/>
    <w:rsid w:val="00052145"/>
    <w:rsid w:val="000E45C7"/>
    <w:rsid w:val="00104E1A"/>
    <w:rsid w:val="002D12AA"/>
    <w:rsid w:val="00515056"/>
    <w:rsid w:val="00557FAF"/>
    <w:rsid w:val="005B1655"/>
    <w:rsid w:val="00602336"/>
    <w:rsid w:val="0061712B"/>
    <w:rsid w:val="006E63FC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BC27"/>
  <w15:chartTrackingRefBased/>
  <w15:docId w15:val="{44D516E5-CE6D-4EFA-AB20-AB579F7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E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7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Konto Microsoft</cp:lastModifiedBy>
  <cp:revision>4</cp:revision>
  <cp:lastPrinted>2025-11-18T08:32:00Z</cp:lastPrinted>
  <dcterms:created xsi:type="dcterms:W3CDTF">2025-10-28T08:28:00Z</dcterms:created>
  <dcterms:modified xsi:type="dcterms:W3CDTF">2025-11-18T08:32:00Z</dcterms:modified>
</cp:coreProperties>
</file>