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B774" w14:textId="11688826" w:rsidR="00933C91" w:rsidRDefault="00933C91" w:rsidP="00933C91">
      <w:pPr>
        <w:spacing w:line="360" w:lineRule="auto"/>
        <w:jc w:val="both"/>
      </w:pPr>
      <w:r>
        <w:t xml:space="preserve">                                          </w:t>
      </w:r>
      <w:r>
        <w:rPr>
          <w:noProof/>
        </w:rPr>
        <w:drawing>
          <wp:inline distT="0" distB="0" distL="0" distR="0" wp14:anchorId="4A2F0BF6" wp14:editId="0ACEDFC9">
            <wp:extent cx="445135" cy="4451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E7815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33C91">
        <w:rPr>
          <w:rFonts w:ascii="Verdana" w:hAnsi="Verdana"/>
          <w:b/>
          <w:bCs/>
          <w:sz w:val="16"/>
          <w:szCs w:val="16"/>
        </w:rPr>
        <w:t xml:space="preserve">7 SZPITAL MARYNARKI WOJENNEJ Z PRZYCHODNIĄ </w:t>
      </w:r>
    </w:p>
    <w:p w14:paraId="37316438" w14:textId="0A9B89B6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 Samodzielny Publiczny Zakład Opieki Zdrowotnej</w:t>
      </w:r>
    </w:p>
    <w:p w14:paraId="7CDE80B9" w14:textId="6D3030FF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im. kontradmirała profesora Wiesława Łasińskiego</w:t>
      </w:r>
    </w:p>
    <w:p w14:paraId="235117B3" w14:textId="5D1CAC1A" w:rsidR="00933C91" w:rsidRDefault="00933C91" w:rsidP="00933C91">
      <w:pPr>
        <w:spacing w:after="0" w:line="360" w:lineRule="auto"/>
        <w:jc w:val="both"/>
      </w:pPr>
      <w:r w:rsidRPr="00933C91">
        <w:rPr>
          <w:rFonts w:ascii="Verdana" w:hAnsi="Verdana"/>
          <w:sz w:val="16"/>
          <w:szCs w:val="16"/>
        </w:rPr>
        <w:t xml:space="preserve">               80-305 Gdańsk, ul. Polanki 117</w:t>
      </w:r>
      <w:r>
        <w:t xml:space="preserve">  </w:t>
      </w:r>
      <w:r>
        <w:tab/>
      </w:r>
      <w:r>
        <w:tab/>
      </w:r>
    </w:p>
    <w:p w14:paraId="57DE6B3E" w14:textId="77777777" w:rsidR="00933C91" w:rsidRDefault="00933C91" w:rsidP="00933C91">
      <w:pPr>
        <w:spacing w:line="360" w:lineRule="auto"/>
        <w:jc w:val="both"/>
      </w:pPr>
    </w:p>
    <w:p w14:paraId="7C7FA16C" w14:textId="5DEC6320" w:rsidR="00933C91" w:rsidRPr="00933C91" w:rsidRDefault="00933C91" w:rsidP="00933C91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Gdańsk, dnia </w:t>
      </w:r>
      <w:r w:rsidR="00270771">
        <w:rPr>
          <w:rFonts w:ascii="Verdana" w:hAnsi="Verdana"/>
          <w:sz w:val="16"/>
          <w:szCs w:val="16"/>
        </w:rPr>
        <w:t>30.01.2026</w:t>
      </w:r>
      <w:r w:rsidRPr="00933C91">
        <w:rPr>
          <w:rFonts w:ascii="Verdana" w:hAnsi="Verdana"/>
          <w:sz w:val="16"/>
          <w:szCs w:val="16"/>
        </w:rPr>
        <w:t xml:space="preserve"> r.</w:t>
      </w:r>
      <w:r w:rsidRPr="00933C91">
        <w:rPr>
          <w:rFonts w:ascii="Verdana" w:hAnsi="Verdana"/>
          <w:sz w:val="16"/>
          <w:szCs w:val="16"/>
        </w:rPr>
        <w:tab/>
      </w:r>
    </w:p>
    <w:p w14:paraId="476098A8" w14:textId="77777777" w:rsidR="00933C91" w:rsidRPr="00933C91" w:rsidRDefault="00933C91" w:rsidP="00933C9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6C5847C1" w14:textId="67F20C48" w:rsidR="00933C91" w:rsidRDefault="00544D86" w:rsidP="00933C91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INFORMACJA O </w:t>
      </w:r>
      <w:r w:rsidR="00324947">
        <w:rPr>
          <w:rFonts w:ascii="Verdana" w:hAnsi="Verdana"/>
          <w:b/>
          <w:bCs/>
          <w:sz w:val="16"/>
          <w:szCs w:val="16"/>
        </w:rPr>
        <w:t>OSZACOWANI</w:t>
      </w:r>
      <w:r>
        <w:rPr>
          <w:rFonts w:ascii="Verdana" w:hAnsi="Verdana"/>
          <w:b/>
          <w:bCs/>
          <w:sz w:val="16"/>
          <w:szCs w:val="16"/>
        </w:rPr>
        <w:t>U</w:t>
      </w:r>
      <w:r w:rsidR="00324947">
        <w:rPr>
          <w:rFonts w:ascii="Verdana" w:hAnsi="Verdana"/>
          <w:b/>
          <w:bCs/>
          <w:sz w:val="16"/>
          <w:szCs w:val="16"/>
        </w:rPr>
        <w:t xml:space="preserve"> WARTOŚCI ZAMÓWIENIA PUBLICZNEGO</w:t>
      </w:r>
    </w:p>
    <w:p w14:paraId="5F8DE1CE" w14:textId="1D01F949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w dostawach, usługach, robotach budowlanych</w:t>
      </w:r>
      <w:r>
        <w:rPr>
          <w:rFonts w:ascii="Verdana" w:hAnsi="Verdana"/>
          <w:sz w:val="16"/>
          <w:szCs w:val="16"/>
        </w:rPr>
        <w:t xml:space="preserve"> zgodnie z art. </w:t>
      </w:r>
      <w:r w:rsidR="00676753">
        <w:rPr>
          <w:rFonts w:ascii="Verdana" w:hAnsi="Verdana"/>
          <w:sz w:val="16"/>
          <w:szCs w:val="16"/>
        </w:rPr>
        <w:t>222 ust. 4</w:t>
      </w:r>
      <w:r>
        <w:rPr>
          <w:rFonts w:ascii="Verdana" w:hAnsi="Verdana"/>
          <w:sz w:val="16"/>
          <w:szCs w:val="16"/>
        </w:rPr>
        <w:t xml:space="preserve"> Pzp</w:t>
      </w:r>
    </w:p>
    <w:p w14:paraId="611C84F5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3D0C67" w14:textId="77777777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32119958" w14:textId="00282D41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 xml:space="preserve">Przedmiot zamówienia:  </w:t>
      </w:r>
    </w:p>
    <w:p w14:paraId="22E9AA7D" w14:textId="77777777" w:rsid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12DA3055" w14:textId="77777777" w:rsidR="00270771" w:rsidRDefault="00270771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270771">
        <w:rPr>
          <w:rFonts w:ascii="Verdana" w:hAnsi="Verdana"/>
          <w:b/>
          <w:bCs/>
          <w:sz w:val="16"/>
          <w:szCs w:val="16"/>
        </w:rPr>
        <w:t>Świadczenie profesjonalnej, kompleksowej usługi polegającej na obsłudze w charakterze inwestora zastępczego przy realizacji inwestycji „Przebudowa budynku nr 18 w celu utworzenia Przychodni Specjalistycznej i Szpitala Jednego Dnia”</w:t>
      </w:r>
    </w:p>
    <w:p w14:paraId="5F004D8C" w14:textId="5B0E9DA2" w:rsidR="00933C91" w:rsidRPr="00933C91" w:rsidRDefault="00933C91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</w:t>
      </w:r>
      <w:r w:rsidR="00324947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nr </w:t>
      </w:r>
      <w:r w:rsidR="00270771">
        <w:rPr>
          <w:rFonts w:ascii="Verdana" w:hAnsi="Verdana"/>
          <w:sz w:val="16"/>
          <w:szCs w:val="16"/>
        </w:rPr>
        <w:t>25/2026/TP</w:t>
      </w:r>
    </w:p>
    <w:p w14:paraId="29ABCE26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34675C85" w14:textId="77777777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3C94905" w14:textId="0298A10F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Nazwa oraz adres Zamawiającego: 7 Szpital Marynarki Wojennej z Przychodnią Samodzielny Publiczny Zakład Opieki Zdrowotnej imienia kontradmirała profesora Wiesława Łasińskiego, 80 – 305 Gdańsk, ul. Polanki 117</w:t>
      </w:r>
      <w:r>
        <w:rPr>
          <w:rFonts w:ascii="Verdana" w:hAnsi="Verdana"/>
          <w:sz w:val="16"/>
          <w:szCs w:val="16"/>
        </w:rPr>
        <w:t>,</w:t>
      </w:r>
    </w:p>
    <w:p w14:paraId="433C5916" w14:textId="5A84D319" w:rsidR="00000000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tel.: 58 552 63 01</w:t>
      </w:r>
      <w:r>
        <w:rPr>
          <w:rFonts w:ascii="Verdana" w:hAnsi="Verdana"/>
          <w:sz w:val="16"/>
          <w:szCs w:val="16"/>
        </w:rPr>
        <w:t xml:space="preserve">, </w:t>
      </w:r>
      <w:hyperlink r:id="rId5" w:history="1">
        <w:r w:rsidRPr="00733D31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>
        <w:rPr>
          <w:rFonts w:ascii="Verdana" w:hAnsi="Verdana"/>
          <w:sz w:val="16"/>
          <w:szCs w:val="16"/>
        </w:rPr>
        <w:t xml:space="preserve"> ,</w:t>
      </w:r>
      <w:r w:rsidRPr="00324947">
        <w:rPr>
          <w:rFonts w:ascii="Verdana" w:hAnsi="Verdana"/>
          <w:sz w:val="16"/>
          <w:szCs w:val="16"/>
        </w:rPr>
        <w:t xml:space="preserve"> </w:t>
      </w:r>
      <w:hyperlink r:id="rId6" w:history="1">
        <w:r w:rsidRPr="00733D31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>
        <w:rPr>
          <w:rFonts w:ascii="Verdana" w:hAnsi="Verdana"/>
          <w:sz w:val="16"/>
          <w:szCs w:val="16"/>
        </w:rPr>
        <w:t>.</w:t>
      </w:r>
    </w:p>
    <w:p w14:paraId="5845DC8E" w14:textId="3D263B6E" w:rsid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8B4C52A" w14:textId="5AC24843" w:rsidR="00373CA8" w:rsidRDefault="00324947" w:rsidP="0027077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</w:t>
      </w:r>
      <w:r w:rsidR="004616B8">
        <w:rPr>
          <w:rFonts w:ascii="Verdana" w:hAnsi="Verdana"/>
          <w:sz w:val="16"/>
          <w:szCs w:val="16"/>
        </w:rPr>
        <w:t>a</w:t>
      </w:r>
      <w:r w:rsidRPr="00324947">
        <w:rPr>
          <w:rFonts w:ascii="Verdana" w:hAnsi="Verdana"/>
          <w:sz w:val="16"/>
          <w:szCs w:val="16"/>
        </w:rPr>
        <w:t xml:space="preserve"> i kod zamówienia według Wspólnego Słownika Zamówień (CPV): </w:t>
      </w:r>
    </w:p>
    <w:p w14:paraId="1F3C24EA" w14:textId="77777777" w:rsidR="00270771" w:rsidRPr="00270771" w:rsidRDefault="00270771" w:rsidP="0027077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70771">
        <w:rPr>
          <w:rFonts w:ascii="Verdana" w:hAnsi="Verdana"/>
          <w:sz w:val="16"/>
          <w:szCs w:val="16"/>
        </w:rPr>
        <w:t xml:space="preserve">71541000-2 Usługi zarządzania projektem budowlanym </w:t>
      </w:r>
    </w:p>
    <w:p w14:paraId="6160DB08" w14:textId="77777777" w:rsidR="00270771" w:rsidRPr="00270771" w:rsidRDefault="00270771" w:rsidP="0027077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70771">
        <w:rPr>
          <w:rFonts w:ascii="Verdana" w:hAnsi="Verdana"/>
          <w:sz w:val="16"/>
          <w:szCs w:val="16"/>
        </w:rPr>
        <w:t xml:space="preserve">71520000-9 Usługi nadzoru budowlanego </w:t>
      </w:r>
    </w:p>
    <w:p w14:paraId="5BBF9A52" w14:textId="77777777" w:rsidR="00270771" w:rsidRPr="00270771" w:rsidRDefault="00270771" w:rsidP="0027077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70771">
        <w:rPr>
          <w:rFonts w:ascii="Verdana" w:hAnsi="Verdana"/>
          <w:sz w:val="16"/>
          <w:szCs w:val="16"/>
        </w:rPr>
        <w:t xml:space="preserve">71540000-5 Usługi zarządzania budową </w:t>
      </w:r>
    </w:p>
    <w:p w14:paraId="60902284" w14:textId="77777777" w:rsidR="00270771" w:rsidRPr="00270771" w:rsidRDefault="00270771" w:rsidP="0027077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70771">
        <w:rPr>
          <w:rFonts w:ascii="Verdana" w:hAnsi="Verdana"/>
          <w:sz w:val="16"/>
          <w:szCs w:val="16"/>
        </w:rPr>
        <w:t xml:space="preserve">71244000-0 Kalkulacja kosztów, monitoring kosztów </w:t>
      </w:r>
    </w:p>
    <w:p w14:paraId="1488FCEB" w14:textId="77777777" w:rsidR="00270771" w:rsidRPr="00270771" w:rsidRDefault="00270771" w:rsidP="0027077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70771">
        <w:rPr>
          <w:rFonts w:ascii="Verdana" w:hAnsi="Verdana"/>
          <w:sz w:val="16"/>
          <w:szCs w:val="16"/>
        </w:rPr>
        <w:t xml:space="preserve">71247000-1 Nadzór nad robotami budowlanymi </w:t>
      </w:r>
    </w:p>
    <w:p w14:paraId="4156B93D" w14:textId="665B8A7A" w:rsidR="00270771" w:rsidRDefault="00270771" w:rsidP="0027077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70771">
        <w:rPr>
          <w:rFonts w:ascii="Verdana" w:hAnsi="Verdana"/>
          <w:sz w:val="16"/>
          <w:szCs w:val="16"/>
        </w:rPr>
        <w:t>71248000-8 Nadzór nad projektem i dokumentacją</w:t>
      </w:r>
    </w:p>
    <w:p w14:paraId="0EFFBD2C" w14:textId="0408F85C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583F69D" w14:textId="3D09CE1E" w:rsidR="004616B8" w:rsidRDefault="001B6B46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Termin obowiązywania umowy: </w:t>
      </w:r>
      <w:r w:rsidR="00270771">
        <w:rPr>
          <w:rFonts w:ascii="Verdana" w:hAnsi="Verdana"/>
          <w:sz w:val="16"/>
          <w:szCs w:val="16"/>
        </w:rPr>
        <w:t>od dnia podpisania do 31.03.2027r.</w:t>
      </w:r>
    </w:p>
    <w:p w14:paraId="672C9DD0" w14:textId="5EB36CFA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zamierza przeznaczyć w przedmiotowym postępowaniu kwotę brutto: </w:t>
      </w:r>
      <w:r w:rsidR="00FF54F9">
        <w:rPr>
          <w:rFonts w:ascii="Verdana" w:hAnsi="Verdana"/>
          <w:b/>
          <w:bCs/>
          <w:sz w:val="16"/>
          <w:szCs w:val="16"/>
        </w:rPr>
        <w:t>676 500,00</w:t>
      </w:r>
      <w:r>
        <w:rPr>
          <w:rFonts w:ascii="Verdana" w:hAnsi="Verdana"/>
          <w:sz w:val="16"/>
          <w:szCs w:val="16"/>
        </w:rPr>
        <w:t xml:space="preserve"> zł.</w:t>
      </w:r>
    </w:p>
    <w:p w14:paraId="7157443D" w14:textId="3BE1C88E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FD7B4BE" w14:textId="713DCFF6" w:rsidR="004616B8" w:rsidRDefault="004616B8" w:rsidP="004616B8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C5EB3DB" w14:textId="620E13AE" w:rsid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kmdr dr n. med. </w:t>
      </w:r>
      <w:r w:rsidRPr="004616B8">
        <w:rPr>
          <w:rFonts w:ascii="Verdana" w:hAnsi="Verdana"/>
          <w:b/>
          <w:bCs/>
          <w:sz w:val="16"/>
          <w:szCs w:val="16"/>
        </w:rPr>
        <w:t>Krzysztof SZABAT</w:t>
      </w:r>
    </w:p>
    <w:p w14:paraId="5115EF19" w14:textId="77777777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170FC214" w14:textId="0570AC2F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Komendant </w:t>
      </w:r>
    </w:p>
    <w:p w14:paraId="3FD10779" w14:textId="23ECE1A9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616B8"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7 Szpitala Marynarki Wojennej z Przychodnią</w:t>
      </w:r>
    </w:p>
    <w:p w14:paraId="5887C627" w14:textId="6D0BE548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Samodzielnego Publicznego Zakładu Opieki Zdrowotnej</w:t>
      </w:r>
    </w:p>
    <w:p w14:paraId="3AD146CF" w14:textId="00BD6D49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imienia kontradmirała profesora Wiesława Łasińskiego</w:t>
      </w:r>
    </w:p>
    <w:p w14:paraId="6B6002A1" w14:textId="1ABE1AC0" w:rsidR="004616B8" w:rsidRPr="00933C91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>w Gdańsku</w:t>
      </w:r>
    </w:p>
    <w:sectPr w:rsidR="004616B8" w:rsidRPr="00933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91"/>
    <w:rsid w:val="001B6B46"/>
    <w:rsid w:val="00270771"/>
    <w:rsid w:val="00324947"/>
    <w:rsid w:val="00373CA8"/>
    <w:rsid w:val="004616B8"/>
    <w:rsid w:val="004F176B"/>
    <w:rsid w:val="00544D86"/>
    <w:rsid w:val="005A7CB2"/>
    <w:rsid w:val="00676753"/>
    <w:rsid w:val="00933C91"/>
    <w:rsid w:val="00A54E6A"/>
    <w:rsid w:val="00C834A1"/>
    <w:rsid w:val="00E30CBD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C77F"/>
  <w15:chartTrackingRefBased/>
  <w15:docId w15:val="{B9E5B2D3-1500-4C8C-B42B-E1FFD15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49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7szmw.pl" TargetMode="External"/><Relationship Id="rId5" Type="http://schemas.openxmlformats.org/officeDocument/2006/relationships/hyperlink" Target="mailto:sekretariat@7szmw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2</cp:revision>
  <cp:lastPrinted>2026-01-15T11:35:00Z</cp:lastPrinted>
  <dcterms:created xsi:type="dcterms:W3CDTF">2026-01-15T11:36:00Z</dcterms:created>
  <dcterms:modified xsi:type="dcterms:W3CDTF">2026-01-15T11:36:00Z</dcterms:modified>
</cp:coreProperties>
</file>