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57DE6B3E" w14:textId="6ED6E6E3" w:rsidR="00933C91" w:rsidRDefault="00933C91" w:rsidP="005F67C9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476098A8" w14:textId="11837D1A" w:rsidR="00933C91" w:rsidRPr="00933C91" w:rsidRDefault="00933C91" w:rsidP="00DD6B5D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C77A9D">
        <w:rPr>
          <w:rFonts w:ascii="Verdana" w:hAnsi="Verdana"/>
          <w:sz w:val="16"/>
          <w:szCs w:val="16"/>
        </w:rPr>
        <w:t>27.04</w:t>
      </w:r>
      <w:r w:rsidR="00DD6B5D">
        <w:rPr>
          <w:rFonts w:ascii="Verdana" w:hAnsi="Verdana"/>
          <w:sz w:val="16"/>
          <w:szCs w:val="16"/>
        </w:rPr>
        <w:t>.2026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62F38CBC" w14:textId="77777777" w:rsidR="00C77A9D" w:rsidRDefault="00C77A9D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C5847C1" w14:textId="40DC6AA2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611C84F5" w14:textId="05F9BC0A" w:rsidR="00324947" w:rsidRDefault="00324947" w:rsidP="005F67C9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06B3C4E3" w14:textId="77777777" w:rsidR="00C77A9D" w:rsidRPr="00324947" w:rsidRDefault="00C77A9D" w:rsidP="005F67C9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5F004D8C" w14:textId="4EEBFD5B" w:rsidR="00933C91" w:rsidRPr="00933C91" w:rsidRDefault="00324947" w:rsidP="005F67C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  <w:r w:rsidR="005F67C9" w:rsidRPr="00C148BC">
        <w:rPr>
          <w:rFonts w:ascii="Verdana" w:hAnsi="Verdana"/>
          <w:sz w:val="16"/>
          <w:szCs w:val="16"/>
        </w:rPr>
        <w:t>DOSTAWA SPRZĘTU MEDYCZNEGO I WYPOSAŻENIA W RAMACH REALIZACJI ZADANIA „POPRAWA DOSTĘPNOŚCI DO DIAGNOSTYKI I LECZENIA ONKOLOGICZNEGO ONKO+ W 7. SZPITALU MARYNARKI WOJENNEJ W GDAŃSKU”</w:t>
      </w:r>
      <w:r w:rsidR="005F67C9">
        <w:rPr>
          <w:rFonts w:ascii="Verdana" w:hAnsi="Verdana"/>
          <w:sz w:val="16"/>
          <w:szCs w:val="16"/>
        </w:rPr>
        <w:t xml:space="preserve"> - </w:t>
      </w:r>
      <w:r w:rsidR="00933C91">
        <w:rPr>
          <w:rFonts w:ascii="Verdana" w:hAnsi="Verdana"/>
          <w:sz w:val="16"/>
          <w:szCs w:val="16"/>
        </w:rPr>
        <w:t>postępowani</w:t>
      </w:r>
      <w:r>
        <w:rPr>
          <w:rFonts w:ascii="Verdana" w:hAnsi="Verdana"/>
          <w:sz w:val="16"/>
          <w:szCs w:val="16"/>
        </w:rPr>
        <w:t>e</w:t>
      </w:r>
      <w:r w:rsidR="00933C91">
        <w:rPr>
          <w:rFonts w:ascii="Verdana" w:hAnsi="Verdana"/>
          <w:sz w:val="16"/>
          <w:szCs w:val="16"/>
        </w:rPr>
        <w:t xml:space="preserve"> nr </w:t>
      </w:r>
      <w:r w:rsidR="00C77A9D">
        <w:rPr>
          <w:rFonts w:ascii="Verdana" w:hAnsi="Verdana"/>
          <w:sz w:val="16"/>
          <w:szCs w:val="16"/>
        </w:rPr>
        <w:t>150</w:t>
      </w:r>
      <w:r w:rsidR="00DD6B5D">
        <w:rPr>
          <w:rFonts w:ascii="Verdana" w:hAnsi="Verdana"/>
          <w:sz w:val="16"/>
          <w:szCs w:val="16"/>
        </w:rPr>
        <w:t>/2026</w:t>
      </w:r>
      <w:r w:rsidR="00C148BC">
        <w:rPr>
          <w:rFonts w:ascii="Verdana" w:hAnsi="Verdana"/>
          <w:sz w:val="16"/>
          <w:szCs w:val="16"/>
        </w:rPr>
        <w:t>/PN</w:t>
      </w:r>
    </w:p>
    <w:p w14:paraId="34675C85" w14:textId="295D93BE" w:rsidR="004616B8" w:rsidRDefault="00933C91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23C94905" w14:textId="003D16AB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AE52A2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7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EFFBD2C" w14:textId="1FF33088" w:rsidR="004616B8" w:rsidRDefault="00324947" w:rsidP="00C148BC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0FA0E749" w14:textId="77777777" w:rsidR="00C148BC" w:rsidRPr="00C148BC" w:rsidRDefault="00C148BC" w:rsidP="00C148BC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148BC">
        <w:rPr>
          <w:rFonts w:ascii="Verdana" w:hAnsi="Verdana"/>
          <w:sz w:val="16"/>
          <w:szCs w:val="16"/>
        </w:rPr>
        <w:t>33100000-1 Urządzenia medyczne</w:t>
      </w:r>
    </w:p>
    <w:p w14:paraId="4E6B24A6" w14:textId="77777777" w:rsidR="00C77A9D" w:rsidRPr="00C77A9D" w:rsidRDefault="00C77A9D" w:rsidP="00C77A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77A9D">
        <w:rPr>
          <w:rFonts w:ascii="Verdana" w:hAnsi="Verdana"/>
          <w:sz w:val="16"/>
          <w:szCs w:val="16"/>
        </w:rPr>
        <w:t>33124100-6 – Urządzenia diagnostyczne</w:t>
      </w:r>
    </w:p>
    <w:p w14:paraId="258B41A9" w14:textId="6ACFD326" w:rsidR="00C77A9D" w:rsidRPr="00C77A9D" w:rsidRDefault="00C77A9D" w:rsidP="00C77A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77A9D">
        <w:rPr>
          <w:rFonts w:ascii="Verdana" w:hAnsi="Verdana"/>
          <w:sz w:val="16"/>
          <w:szCs w:val="16"/>
        </w:rPr>
        <w:t xml:space="preserve">42961100-1 – System kontroli dostępu </w:t>
      </w:r>
    </w:p>
    <w:p w14:paraId="6CADFC22" w14:textId="77777777" w:rsidR="00C77A9D" w:rsidRDefault="00C77A9D" w:rsidP="00DD6B5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0788B6C" w14:textId="69D9547B" w:rsidR="00C148BC" w:rsidRPr="00DD6B5D" w:rsidRDefault="001B6B46" w:rsidP="00DD6B5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C148BC">
        <w:rPr>
          <w:rFonts w:ascii="Verdana" w:hAnsi="Verdana"/>
          <w:sz w:val="16"/>
          <w:szCs w:val="16"/>
        </w:rPr>
        <w:t>od dnia podpisania umowy do</w:t>
      </w:r>
      <w:r w:rsidR="00DD6B5D">
        <w:rPr>
          <w:rFonts w:ascii="Verdana" w:hAnsi="Verdana"/>
          <w:sz w:val="16"/>
          <w:szCs w:val="16"/>
        </w:rPr>
        <w:t xml:space="preserve"> </w:t>
      </w:r>
      <w:r w:rsidR="00C77A9D">
        <w:rPr>
          <w:rFonts w:ascii="Verdana" w:hAnsi="Verdana"/>
          <w:sz w:val="16"/>
          <w:szCs w:val="16"/>
        </w:rPr>
        <w:t>15 czerwca</w:t>
      </w:r>
      <w:r w:rsidR="00C148BC" w:rsidRPr="00DD6B5D">
        <w:rPr>
          <w:rFonts w:ascii="Verdana" w:hAnsi="Verdana"/>
          <w:sz w:val="16"/>
          <w:szCs w:val="16"/>
        </w:rPr>
        <w:t xml:space="preserve"> 2026 r. </w:t>
      </w:r>
    </w:p>
    <w:p w14:paraId="56C8980F" w14:textId="77777777" w:rsidR="00C148BC" w:rsidRDefault="00C148BC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72C9DD0" w14:textId="17A88C5F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C77A9D">
        <w:rPr>
          <w:rFonts w:ascii="Verdana" w:hAnsi="Verdana"/>
          <w:b/>
          <w:bCs/>
          <w:sz w:val="16"/>
          <w:szCs w:val="16"/>
        </w:rPr>
        <w:t>1 231 538,40</w:t>
      </w:r>
      <w:r w:rsidR="00C148BC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zł.</w:t>
      </w:r>
      <w:r w:rsidR="00C148BC">
        <w:rPr>
          <w:rFonts w:ascii="Verdana" w:hAnsi="Verdana"/>
          <w:sz w:val="16"/>
          <w:szCs w:val="16"/>
        </w:rPr>
        <w:t xml:space="preserve"> </w:t>
      </w:r>
      <w:r w:rsidR="00DD6B5D">
        <w:rPr>
          <w:rFonts w:ascii="Verdana" w:hAnsi="Verdana"/>
          <w:sz w:val="16"/>
          <w:szCs w:val="16"/>
        </w:rPr>
        <w:t xml:space="preserve">brutto </w:t>
      </w:r>
      <w:r w:rsidR="00C148BC">
        <w:rPr>
          <w:rFonts w:ascii="Verdana" w:hAnsi="Verdana"/>
          <w:sz w:val="16"/>
          <w:szCs w:val="16"/>
        </w:rPr>
        <w:t>w tym:</w:t>
      </w:r>
    </w:p>
    <w:p w14:paraId="45CD8029" w14:textId="77777777" w:rsidR="005F67C9" w:rsidRDefault="005F67C9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5DA0C09" w14:textId="0B7FF8D9" w:rsidR="00C148BC" w:rsidRDefault="00C77A9D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77A9D">
        <w:drawing>
          <wp:inline distT="0" distB="0" distL="0" distR="0" wp14:anchorId="732E951D" wp14:editId="2CEAA583">
            <wp:extent cx="5760720" cy="620395"/>
            <wp:effectExtent l="0" t="0" r="0" b="8255"/>
            <wp:docPr id="5594495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81B5C"/>
    <w:multiLevelType w:val="hybridMultilevel"/>
    <w:tmpl w:val="B20892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5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26625D"/>
    <w:rsid w:val="00324947"/>
    <w:rsid w:val="00373CA8"/>
    <w:rsid w:val="00455095"/>
    <w:rsid w:val="00455225"/>
    <w:rsid w:val="004616B8"/>
    <w:rsid w:val="004A7E7B"/>
    <w:rsid w:val="004F176B"/>
    <w:rsid w:val="00544D86"/>
    <w:rsid w:val="005667C1"/>
    <w:rsid w:val="005A7CB2"/>
    <w:rsid w:val="005F67C9"/>
    <w:rsid w:val="00676753"/>
    <w:rsid w:val="00914A22"/>
    <w:rsid w:val="00933C91"/>
    <w:rsid w:val="00AE52A2"/>
    <w:rsid w:val="00C148BC"/>
    <w:rsid w:val="00C77A9D"/>
    <w:rsid w:val="00C834A1"/>
    <w:rsid w:val="00D641B0"/>
    <w:rsid w:val="00DD6B5D"/>
    <w:rsid w:val="00E30CBD"/>
    <w:rsid w:val="00F6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48BC"/>
    <w:pPr>
      <w:ind w:left="720"/>
      <w:contextualSpacing/>
    </w:pPr>
  </w:style>
  <w:style w:type="table" w:styleId="Tabela-Siatka">
    <w:name w:val="Table Grid"/>
    <w:basedOn w:val="Standardowy"/>
    <w:uiPriority w:val="39"/>
    <w:rsid w:val="005F6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7szm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2026-03-19T08:54:00Z</cp:lastPrinted>
  <dcterms:created xsi:type="dcterms:W3CDTF">2026-03-19T08:56:00Z</dcterms:created>
  <dcterms:modified xsi:type="dcterms:W3CDTF">2026-03-19T08:56:00Z</dcterms:modified>
</cp:coreProperties>
</file>